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7B" w:rsidRDefault="002E667B">
      <w:pPr>
        <w:pStyle w:val="ConsPlusTitle"/>
        <w:jc w:val="center"/>
        <w:outlineLvl w:val="0"/>
      </w:pPr>
      <w:r>
        <w:t>ПРАВИТЕЛЬСТВО ИВАНОВСКОЙ ОБЛАСТИ</w:t>
      </w:r>
    </w:p>
    <w:p w:rsidR="002E667B" w:rsidRDefault="002E667B">
      <w:pPr>
        <w:pStyle w:val="ConsPlusTitle"/>
        <w:jc w:val="center"/>
      </w:pPr>
    </w:p>
    <w:p w:rsidR="002E667B" w:rsidRDefault="002E667B">
      <w:pPr>
        <w:pStyle w:val="ConsPlusTitle"/>
        <w:jc w:val="center"/>
      </w:pPr>
      <w:r>
        <w:t>РАСПОРЯЖЕНИЕ</w:t>
      </w:r>
    </w:p>
    <w:p w:rsidR="002E667B" w:rsidRDefault="002E667B">
      <w:pPr>
        <w:pStyle w:val="ConsPlusTitle"/>
        <w:jc w:val="center"/>
      </w:pPr>
      <w:r>
        <w:t>от 13 августа 2018 г. N 95-рп</w:t>
      </w:r>
    </w:p>
    <w:p w:rsidR="002E667B" w:rsidRDefault="002E667B">
      <w:pPr>
        <w:pStyle w:val="ConsPlusTitle"/>
        <w:jc w:val="center"/>
      </w:pPr>
    </w:p>
    <w:p w:rsidR="002E667B" w:rsidRDefault="002E667B">
      <w:pPr>
        <w:pStyle w:val="ConsPlusTitle"/>
        <w:jc w:val="center"/>
      </w:pPr>
      <w:r>
        <w:t>О ФОРМАХ, ОБЪЕМАХ И СРОКАХ ОКАЗАНИЯ ПОДДЕРЖКИ</w:t>
      </w:r>
    </w:p>
    <w:p w:rsidR="002E667B" w:rsidRDefault="002E667B">
      <w:pPr>
        <w:pStyle w:val="ConsPlusTitle"/>
        <w:jc w:val="center"/>
      </w:pPr>
      <w:r>
        <w:t>СОЦИАЛЬНО ОРИЕНТИРОВАННЫМ НЕКОММЕРЧЕСКИМ ОРГАНИЗАЦИЯМ,</w:t>
      </w:r>
    </w:p>
    <w:p w:rsidR="002E667B" w:rsidRDefault="002E667B">
      <w:pPr>
        <w:pStyle w:val="ConsPlusTitle"/>
        <w:jc w:val="center"/>
      </w:pPr>
      <w:proofErr w:type="gramStart"/>
      <w:r>
        <w:t>ЗАРЕГИСТРИРОВАННЫМ</w:t>
      </w:r>
      <w:proofErr w:type="gramEnd"/>
      <w:r>
        <w:t xml:space="preserve"> И ДЕЙСТВУЮЩИМ НА ТЕРРИТОРИИ</w:t>
      </w:r>
    </w:p>
    <w:p w:rsidR="002E667B" w:rsidRDefault="002E667B">
      <w:pPr>
        <w:pStyle w:val="ConsPlusTitle"/>
        <w:jc w:val="center"/>
      </w:pPr>
      <w:r>
        <w:t>ИВАНОВСКОЙ ОБЛАСТИ, В 2018 ГОДУ</w:t>
      </w:r>
    </w:p>
    <w:p w:rsidR="002E667B" w:rsidRDefault="002E66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2E66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E667B" w:rsidRDefault="002E66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667B" w:rsidRDefault="002E667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  <w:proofErr w:type="gramEnd"/>
          </w:p>
          <w:p w:rsidR="002E667B" w:rsidRDefault="002E667B">
            <w:pPr>
              <w:pStyle w:val="ConsPlusNormal"/>
              <w:jc w:val="center"/>
            </w:pPr>
            <w:r>
              <w:rPr>
                <w:color w:val="392C69"/>
              </w:rPr>
              <w:t>от 10.12.2018 N 151-рп)</w:t>
            </w:r>
          </w:p>
        </w:tc>
      </w:tr>
    </w:tbl>
    <w:p w:rsidR="002E667B" w:rsidRDefault="002E667B">
      <w:pPr>
        <w:pStyle w:val="ConsPlusNormal"/>
        <w:jc w:val="center"/>
      </w:pPr>
    </w:p>
    <w:p w:rsidR="002E667B" w:rsidRDefault="002E667B">
      <w:pPr>
        <w:pStyle w:val="ConsPlusNormal"/>
        <w:ind w:firstLine="540"/>
        <w:jc w:val="both"/>
      </w:pPr>
      <w:proofErr w:type="gramStart"/>
      <w:r>
        <w:t xml:space="preserve">В соответствии с законами Ивановской области от 06.05.2011 </w:t>
      </w:r>
      <w:hyperlink r:id="rId5" w:history="1">
        <w:r>
          <w:rPr>
            <w:color w:val="0000FF"/>
          </w:rPr>
          <w:t>N 37-ОЗ</w:t>
        </w:r>
      </w:hyperlink>
      <w:r>
        <w:t xml:space="preserve"> "О поддержке социально ориентированных некоммерческих организаций", от 10.11.2017 </w:t>
      </w:r>
      <w:hyperlink r:id="rId6" w:history="1">
        <w:r>
          <w:rPr>
            <w:color w:val="0000FF"/>
          </w:rPr>
          <w:t>N 86-ОЗ</w:t>
        </w:r>
      </w:hyperlink>
      <w:r>
        <w:t xml:space="preserve"> "Об утверждении перечня наказов избирателей на 2018 год", от 11.12.2017 </w:t>
      </w:r>
      <w:hyperlink r:id="rId7" w:history="1">
        <w:r>
          <w:rPr>
            <w:color w:val="0000FF"/>
          </w:rPr>
          <w:t>N 96-ОЗ</w:t>
        </w:r>
      </w:hyperlink>
      <w:r>
        <w:t xml:space="preserve"> "Об областном бюджете на 2018 год и на плановый период 2019 и 2020 годов" и постановлениями Правительства Ивановской области от 13.11.2013 </w:t>
      </w:r>
      <w:hyperlink r:id="rId8" w:history="1">
        <w:r>
          <w:rPr>
            <w:color w:val="0000FF"/>
          </w:rPr>
          <w:t>N 454-п</w:t>
        </w:r>
      </w:hyperlink>
      <w:r>
        <w:t xml:space="preserve"> "Об утверждении государственной программы Ивановской</w:t>
      </w:r>
      <w:proofErr w:type="gramEnd"/>
      <w:r>
        <w:t xml:space="preserve"> области "Совершенствование институтов государственного управления и местного самоуправления Ивановской области", от 30.03.2012 </w:t>
      </w:r>
      <w:hyperlink r:id="rId9" w:history="1">
        <w:r>
          <w:rPr>
            <w:color w:val="0000FF"/>
          </w:rPr>
          <w:t>N 107-п</w:t>
        </w:r>
      </w:hyperlink>
      <w:r>
        <w:t xml:space="preserve"> "О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области":</w:t>
      </w:r>
    </w:p>
    <w:p w:rsidR="002E667B" w:rsidRDefault="002E667B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Правительства Ивановской области от 10.12.2018 N 151-рп)</w:t>
      </w:r>
    </w:p>
    <w:p w:rsidR="002E667B" w:rsidRDefault="002E667B">
      <w:pPr>
        <w:pStyle w:val="ConsPlusNormal"/>
        <w:ind w:firstLine="540"/>
        <w:jc w:val="both"/>
      </w:pPr>
    </w:p>
    <w:p w:rsidR="002E667B" w:rsidRDefault="002E667B">
      <w:pPr>
        <w:pStyle w:val="ConsPlusNormal"/>
        <w:ind w:firstLine="540"/>
        <w:jc w:val="both"/>
      </w:pPr>
      <w:r>
        <w:t xml:space="preserve">Утвердить </w:t>
      </w:r>
      <w:hyperlink w:anchor="P33" w:history="1">
        <w:r>
          <w:rPr>
            <w:color w:val="0000FF"/>
          </w:rPr>
          <w:t>перечень</w:t>
        </w:r>
      </w:hyperlink>
      <w:r>
        <w:t xml:space="preserve"> социально ориентированных некоммерческих организаций, зарегистрированных и действующих на территории Ивановской области, - получателей поддержки в 2018 году, формы, объемы и сроки оказания им поддержки согласно приложению к настоящему распоряжению.</w:t>
      </w:r>
    </w:p>
    <w:p w:rsidR="002E667B" w:rsidRDefault="002E667B">
      <w:pPr>
        <w:pStyle w:val="ConsPlusNormal"/>
        <w:jc w:val="both"/>
      </w:pPr>
    </w:p>
    <w:p w:rsidR="002E667B" w:rsidRDefault="002E667B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2E667B" w:rsidRDefault="002E667B">
      <w:pPr>
        <w:pStyle w:val="ConsPlusNormal"/>
        <w:jc w:val="right"/>
      </w:pPr>
      <w:r>
        <w:t>Губернатора Ивановской области</w:t>
      </w:r>
    </w:p>
    <w:p w:rsidR="002E667B" w:rsidRDefault="002E667B">
      <w:pPr>
        <w:pStyle w:val="ConsPlusNormal"/>
        <w:jc w:val="right"/>
      </w:pPr>
      <w:r>
        <w:t>С.С.ВОСКРЕСЕНСКИЙ</w:t>
      </w:r>
    </w:p>
    <w:p w:rsidR="002E667B" w:rsidRDefault="002E667B">
      <w:pPr>
        <w:pStyle w:val="ConsPlusNormal"/>
        <w:jc w:val="both"/>
      </w:pPr>
    </w:p>
    <w:p w:rsidR="002E667B" w:rsidRDefault="002E667B">
      <w:pPr>
        <w:pStyle w:val="ConsPlusNormal"/>
        <w:jc w:val="right"/>
      </w:pPr>
    </w:p>
    <w:p w:rsidR="002E667B" w:rsidRDefault="002E667B">
      <w:pPr>
        <w:pStyle w:val="ConsPlusNormal"/>
        <w:jc w:val="right"/>
      </w:pPr>
    </w:p>
    <w:p w:rsidR="002E667B" w:rsidRDefault="002E667B">
      <w:pPr>
        <w:pStyle w:val="ConsPlusNormal"/>
        <w:jc w:val="right"/>
      </w:pPr>
    </w:p>
    <w:p w:rsidR="002E667B" w:rsidRDefault="002E667B">
      <w:pPr>
        <w:pStyle w:val="ConsPlusNormal"/>
        <w:jc w:val="right"/>
      </w:pPr>
    </w:p>
    <w:p w:rsidR="002E667B" w:rsidRDefault="002E667B">
      <w:pPr>
        <w:pStyle w:val="ConsPlusNormal"/>
        <w:jc w:val="right"/>
        <w:outlineLvl w:val="0"/>
      </w:pPr>
      <w:r>
        <w:t>Приложение</w:t>
      </w:r>
    </w:p>
    <w:p w:rsidR="002E667B" w:rsidRDefault="002E667B">
      <w:pPr>
        <w:pStyle w:val="ConsPlusNormal"/>
        <w:jc w:val="right"/>
      </w:pPr>
      <w:r>
        <w:t>к распоряжению</w:t>
      </w:r>
    </w:p>
    <w:p w:rsidR="002E667B" w:rsidRDefault="002E667B">
      <w:pPr>
        <w:pStyle w:val="ConsPlusNormal"/>
        <w:jc w:val="right"/>
      </w:pPr>
      <w:r>
        <w:t>Правительства</w:t>
      </w:r>
    </w:p>
    <w:p w:rsidR="002E667B" w:rsidRDefault="002E667B">
      <w:pPr>
        <w:pStyle w:val="ConsPlusNormal"/>
        <w:jc w:val="right"/>
      </w:pPr>
      <w:r>
        <w:t>Ивановской области</w:t>
      </w:r>
    </w:p>
    <w:p w:rsidR="002E667B" w:rsidRDefault="002E667B">
      <w:pPr>
        <w:pStyle w:val="ConsPlusNormal"/>
        <w:jc w:val="right"/>
      </w:pPr>
      <w:r>
        <w:t>от 13.08.2018 N 95-рп</w:t>
      </w:r>
    </w:p>
    <w:p w:rsidR="002E667B" w:rsidRDefault="002E667B">
      <w:pPr>
        <w:pStyle w:val="ConsPlusNormal"/>
        <w:jc w:val="right"/>
      </w:pPr>
    </w:p>
    <w:p w:rsidR="002E667B" w:rsidRDefault="002E667B">
      <w:pPr>
        <w:pStyle w:val="ConsPlusTitle"/>
        <w:jc w:val="center"/>
      </w:pPr>
      <w:bookmarkStart w:id="0" w:name="P33"/>
      <w:bookmarkEnd w:id="0"/>
      <w:r>
        <w:t>ПЕРЕЧЕНЬ</w:t>
      </w:r>
    </w:p>
    <w:p w:rsidR="002E667B" w:rsidRDefault="002E667B">
      <w:pPr>
        <w:pStyle w:val="ConsPlusTitle"/>
        <w:jc w:val="center"/>
      </w:pPr>
      <w:r>
        <w:t>СОЦИАЛЬНО ОРИЕНТИРОВАННЫХ НЕКОММЕРЧЕСКИХ ОРГАНИЗАЦИЙ,</w:t>
      </w:r>
    </w:p>
    <w:p w:rsidR="002E667B" w:rsidRDefault="002E667B">
      <w:pPr>
        <w:pStyle w:val="ConsPlusTitle"/>
        <w:jc w:val="center"/>
      </w:pPr>
      <w:proofErr w:type="gramStart"/>
      <w:r>
        <w:t>ЗАРЕГИСТРИРОВАННЫХ</w:t>
      </w:r>
      <w:proofErr w:type="gramEnd"/>
      <w:r>
        <w:t xml:space="preserve"> И ДЕЙСТВУЮЩИХ НА ТЕРРИТОРИИ</w:t>
      </w:r>
    </w:p>
    <w:p w:rsidR="002E667B" w:rsidRDefault="002E667B">
      <w:pPr>
        <w:pStyle w:val="ConsPlusTitle"/>
        <w:jc w:val="center"/>
      </w:pPr>
      <w:r>
        <w:t>ИВАНОВСКОЙ ОБЛАСТИ, - ПОЛУЧАТЕЛЕЙ ПОДДЕРЖКИ В 2018 ГОДУ,</w:t>
      </w:r>
    </w:p>
    <w:p w:rsidR="002E667B" w:rsidRDefault="002E667B">
      <w:pPr>
        <w:pStyle w:val="ConsPlusTitle"/>
        <w:jc w:val="center"/>
      </w:pPr>
      <w:r>
        <w:t>ФОРМЫ, ОБЪЕМЫ И СРОКИ ОКАЗАНИЯ ИМ ПОДДЕРЖКИ</w:t>
      </w:r>
    </w:p>
    <w:p w:rsidR="002E667B" w:rsidRDefault="002E66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2E66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E667B" w:rsidRDefault="002E66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667B" w:rsidRDefault="002E667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  <w:proofErr w:type="gramEnd"/>
          </w:p>
          <w:p w:rsidR="002E667B" w:rsidRDefault="002E667B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10.12.2018 N 151-рп)</w:t>
            </w:r>
          </w:p>
        </w:tc>
      </w:tr>
    </w:tbl>
    <w:p w:rsidR="002E667B" w:rsidRDefault="002E667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835"/>
        <w:gridCol w:w="2211"/>
        <w:gridCol w:w="1757"/>
        <w:gridCol w:w="1700"/>
      </w:tblGrid>
      <w:tr w:rsidR="002E667B">
        <w:tc>
          <w:tcPr>
            <w:tcW w:w="566" w:type="dxa"/>
          </w:tcPr>
          <w:p w:rsidR="002E667B" w:rsidRDefault="002E667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35" w:type="dxa"/>
          </w:tcPr>
          <w:p w:rsidR="002E667B" w:rsidRDefault="002E667B">
            <w:pPr>
              <w:pStyle w:val="ConsPlusNormal"/>
              <w:jc w:val="center"/>
            </w:pPr>
            <w:r>
              <w:t>Наименование социально ориентированной некоммерческой организации</w:t>
            </w:r>
          </w:p>
        </w:tc>
        <w:tc>
          <w:tcPr>
            <w:tcW w:w="2211" w:type="dxa"/>
          </w:tcPr>
          <w:p w:rsidR="002E667B" w:rsidRDefault="002E667B">
            <w:pPr>
              <w:pStyle w:val="ConsPlusNormal"/>
              <w:jc w:val="center"/>
            </w:pPr>
            <w:r>
              <w:t>Форма поддержки</w:t>
            </w:r>
          </w:p>
        </w:tc>
        <w:tc>
          <w:tcPr>
            <w:tcW w:w="1757" w:type="dxa"/>
          </w:tcPr>
          <w:p w:rsidR="002E667B" w:rsidRDefault="002E667B">
            <w:pPr>
              <w:pStyle w:val="ConsPlusNormal"/>
              <w:jc w:val="center"/>
            </w:pPr>
            <w:r>
              <w:t>Объем поддержки (рублей)</w:t>
            </w:r>
          </w:p>
        </w:tc>
        <w:tc>
          <w:tcPr>
            <w:tcW w:w="1700" w:type="dxa"/>
          </w:tcPr>
          <w:p w:rsidR="002E667B" w:rsidRDefault="002E667B">
            <w:pPr>
              <w:pStyle w:val="ConsPlusNormal"/>
              <w:jc w:val="center"/>
            </w:pPr>
            <w:r>
              <w:t>Срок оказания поддержки в 2018 году</w:t>
            </w:r>
          </w:p>
        </w:tc>
      </w:tr>
      <w:tr w:rsidR="002E667B">
        <w:tc>
          <w:tcPr>
            <w:tcW w:w="9069" w:type="dxa"/>
            <w:gridSpan w:val="5"/>
          </w:tcPr>
          <w:p w:rsidR="002E667B" w:rsidRDefault="002E667B">
            <w:pPr>
              <w:pStyle w:val="ConsPlusNormal"/>
              <w:jc w:val="center"/>
              <w:outlineLvl w:val="1"/>
            </w:pPr>
            <w:r>
              <w:t>За счет средств, предусмотренных государственной программой Ивановской области "Совершенствование институтов государственного управления и местного самоуправления Ивановской области"</w:t>
            </w:r>
          </w:p>
        </w:tc>
      </w:tr>
      <w:tr w:rsidR="002E667B">
        <w:tc>
          <w:tcPr>
            <w:tcW w:w="566" w:type="dxa"/>
          </w:tcPr>
          <w:p w:rsidR="002E667B" w:rsidRDefault="002E667B">
            <w:pPr>
              <w:pStyle w:val="ConsPlusNormal"/>
            </w:pPr>
            <w:r>
              <w:t>1.</w:t>
            </w:r>
          </w:p>
        </w:tc>
        <w:tc>
          <w:tcPr>
            <w:tcW w:w="2835" w:type="dxa"/>
          </w:tcPr>
          <w:p w:rsidR="002E667B" w:rsidRDefault="002E667B">
            <w:pPr>
              <w:pStyle w:val="ConsPlusNormal"/>
              <w:jc w:val="both"/>
            </w:pPr>
            <w:r>
              <w:t>Ивановская областная организация Общероссийской общественной организации "Всероссийское общество инвалидов"</w:t>
            </w:r>
          </w:p>
        </w:tc>
        <w:tc>
          <w:tcPr>
            <w:tcW w:w="2211" w:type="dxa"/>
          </w:tcPr>
          <w:p w:rsidR="002E667B" w:rsidRDefault="002E667B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2E667B" w:rsidRDefault="002E667B">
            <w:pPr>
              <w:pStyle w:val="ConsPlusNormal"/>
              <w:jc w:val="center"/>
            </w:pPr>
            <w:r>
              <w:t>900000,00</w:t>
            </w:r>
          </w:p>
        </w:tc>
        <w:tc>
          <w:tcPr>
            <w:tcW w:w="1700" w:type="dxa"/>
          </w:tcPr>
          <w:p w:rsidR="002E667B" w:rsidRDefault="002E667B">
            <w:pPr>
              <w:pStyle w:val="ConsPlusNormal"/>
              <w:jc w:val="both"/>
            </w:pPr>
            <w:r>
              <w:t>до 31.12.2018</w:t>
            </w:r>
          </w:p>
        </w:tc>
      </w:tr>
      <w:tr w:rsidR="002E667B">
        <w:tc>
          <w:tcPr>
            <w:tcW w:w="566" w:type="dxa"/>
          </w:tcPr>
          <w:p w:rsidR="002E667B" w:rsidRDefault="002E667B">
            <w:pPr>
              <w:pStyle w:val="ConsPlusNormal"/>
            </w:pPr>
            <w:r>
              <w:t>2.</w:t>
            </w:r>
          </w:p>
        </w:tc>
        <w:tc>
          <w:tcPr>
            <w:tcW w:w="2835" w:type="dxa"/>
          </w:tcPr>
          <w:p w:rsidR="002E667B" w:rsidRDefault="002E667B">
            <w:pPr>
              <w:pStyle w:val="ConsPlusNormal"/>
              <w:jc w:val="both"/>
            </w:pPr>
            <w:r>
              <w:t>Региональное отделение Общероссийской общественной организации "Союз пенсионеров России" по Ивановской области</w:t>
            </w:r>
          </w:p>
        </w:tc>
        <w:tc>
          <w:tcPr>
            <w:tcW w:w="2211" w:type="dxa"/>
          </w:tcPr>
          <w:p w:rsidR="002E667B" w:rsidRDefault="002E667B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2E667B" w:rsidRDefault="002E667B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700" w:type="dxa"/>
          </w:tcPr>
          <w:p w:rsidR="002E667B" w:rsidRDefault="002E667B">
            <w:pPr>
              <w:pStyle w:val="ConsPlusNormal"/>
              <w:jc w:val="both"/>
            </w:pPr>
            <w:r>
              <w:t>до 31.12.2018</w:t>
            </w:r>
          </w:p>
        </w:tc>
      </w:tr>
      <w:tr w:rsidR="002E667B">
        <w:tc>
          <w:tcPr>
            <w:tcW w:w="566" w:type="dxa"/>
          </w:tcPr>
          <w:p w:rsidR="002E667B" w:rsidRDefault="002E667B">
            <w:pPr>
              <w:pStyle w:val="ConsPlusNormal"/>
            </w:pPr>
            <w:r>
              <w:t>3.</w:t>
            </w:r>
          </w:p>
        </w:tc>
        <w:tc>
          <w:tcPr>
            <w:tcW w:w="2835" w:type="dxa"/>
          </w:tcPr>
          <w:p w:rsidR="002E667B" w:rsidRDefault="002E667B">
            <w:pPr>
              <w:pStyle w:val="ConsPlusNormal"/>
              <w:jc w:val="both"/>
            </w:pPr>
            <w:r>
              <w:t>Ивановская областная общественная организация молодых инвалидов и их родителей "Грани"</w:t>
            </w:r>
          </w:p>
        </w:tc>
        <w:tc>
          <w:tcPr>
            <w:tcW w:w="2211" w:type="dxa"/>
          </w:tcPr>
          <w:p w:rsidR="002E667B" w:rsidRDefault="002E667B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2E667B" w:rsidRDefault="002E667B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700" w:type="dxa"/>
          </w:tcPr>
          <w:p w:rsidR="002E667B" w:rsidRDefault="002E667B">
            <w:pPr>
              <w:pStyle w:val="ConsPlusNormal"/>
              <w:jc w:val="both"/>
            </w:pPr>
            <w:r>
              <w:t>до 31.12.2018</w:t>
            </w:r>
          </w:p>
        </w:tc>
      </w:tr>
      <w:tr w:rsidR="002E667B">
        <w:tc>
          <w:tcPr>
            <w:tcW w:w="566" w:type="dxa"/>
          </w:tcPr>
          <w:p w:rsidR="002E667B" w:rsidRDefault="002E667B">
            <w:pPr>
              <w:pStyle w:val="ConsPlusNormal"/>
            </w:pPr>
            <w:r>
              <w:t>4.</w:t>
            </w:r>
          </w:p>
        </w:tc>
        <w:tc>
          <w:tcPr>
            <w:tcW w:w="2835" w:type="dxa"/>
          </w:tcPr>
          <w:p w:rsidR="002E667B" w:rsidRDefault="002E667B">
            <w:pPr>
              <w:pStyle w:val="ConsPlusNormal"/>
              <w:jc w:val="both"/>
            </w:pPr>
            <w:r>
              <w:t>Ивановская областная детская общественная организация содействия развитию детей "Союз детских организаций и объединений (СДО)"</w:t>
            </w:r>
          </w:p>
        </w:tc>
        <w:tc>
          <w:tcPr>
            <w:tcW w:w="2211" w:type="dxa"/>
          </w:tcPr>
          <w:p w:rsidR="002E667B" w:rsidRDefault="002E667B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2E667B" w:rsidRDefault="002E667B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700" w:type="dxa"/>
          </w:tcPr>
          <w:p w:rsidR="002E667B" w:rsidRDefault="002E667B">
            <w:pPr>
              <w:pStyle w:val="ConsPlusNormal"/>
              <w:jc w:val="both"/>
            </w:pPr>
            <w:r>
              <w:t>до 31.12.2018</w:t>
            </w:r>
          </w:p>
        </w:tc>
      </w:tr>
      <w:tr w:rsidR="002E667B">
        <w:tc>
          <w:tcPr>
            <w:tcW w:w="566" w:type="dxa"/>
          </w:tcPr>
          <w:p w:rsidR="002E667B" w:rsidRDefault="002E667B">
            <w:pPr>
              <w:pStyle w:val="ConsPlusNormal"/>
            </w:pPr>
            <w:r>
              <w:t>5.</w:t>
            </w:r>
          </w:p>
        </w:tc>
        <w:tc>
          <w:tcPr>
            <w:tcW w:w="2835" w:type="dxa"/>
          </w:tcPr>
          <w:p w:rsidR="002E667B" w:rsidRDefault="002E667B">
            <w:pPr>
              <w:pStyle w:val="ConsPlusNormal"/>
              <w:jc w:val="both"/>
            </w:pPr>
            <w:r>
              <w:t xml:space="preserve">Автономная некоммерческая организация "Центр социальных </w:t>
            </w:r>
            <w:proofErr w:type="spellStart"/>
            <w:r>
              <w:t>медиа</w:t>
            </w:r>
            <w:proofErr w:type="spellEnd"/>
            <w:r>
              <w:t xml:space="preserve"> проектов"</w:t>
            </w:r>
          </w:p>
        </w:tc>
        <w:tc>
          <w:tcPr>
            <w:tcW w:w="2211" w:type="dxa"/>
          </w:tcPr>
          <w:p w:rsidR="002E667B" w:rsidRDefault="002E667B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2E667B" w:rsidRDefault="002E667B">
            <w:pPr>
              <w:pStyle w:val="ConsPlusNormal"/>
              <w:jc w:val="center"/>
            </w:pPr>
            <w:r>
              <w:t>430000,00</w:t>
            </w:r>
          </w:p>
        </w:tc>
        <w:tc>
          <w:tcPr>
            <w:tcW w:w="1700" w:type="dxa"/>
          </w:tcPr>
          <w:p w:rsidR="002E667B" w:rsidRDefault="002E667B">
            <w:pPr>
              <w:pStyle w:val="ConsPlusNormal"/>
              <w:jc w:val="both"/>
            </w:pPr>
            <w:r>
              <w:t>до 31.12.2018</w:t>
            </w:r>
          </w:p>
        </w:tc>
      </w:tr>
      <w:tr w:rsidR="002E667B">
        <w:tc>
          <w:tcPr>
            <w:tcW w:w="566" w:type="dxa"/>
          </w:tcPr>
          <w:p w:rsidR="002E667B" w:rsidRDefault="002E667B">
            <w:pPr>
              <w:pStyle w:val="ConsPlusNormal"/>
            </w:pPr>
            <w:r>
              <w:t>6.</w:t>
            </w:r>
          </w:p>
        </w:tc>
        <w:tc>
          <w:tcPr>
            <w:tcW w:w="2835" w:type="dxa"/>
          </w:tcPr>
          <w:p w:rsidR="002E667B" w:rsidRDefault="002E667B">
            <w:pPr>
              <w:pStyle w:val="ConsPlusNormal"/>
              <w:jc w:val="both"/>
            </w:pPr>
            <w:r>
              <w:t>Ивановское региональное отделение Общероссийской молодежной общественной организации "Российский союз сельской молодежи"</w:t>
            </w:r>
          </w:p>
        </w:tc>
        <w:tc>
          <w:tcPr>
            <w:tcW w:w="2211" w:type="dxa"/>
          </w:tcPr>
          <w:p w:rsidR="002E667B" w:rsidRDefault="002E667B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2E667B" w:rsidRDefault="002E667B">
            <w:pPr>
              <w:pStyle w:val="ConsPlusNormal"/>
              <w:jc w:val="center"/>
            </w:pPr>
            <w:r>
              <w:t>700000,00</w:t>
            </w:r>
          </w:p>
        </w:tc>
        <w:tc>
          <w:tcPr>
            <w:tcW w:w="1700" w:type="dxa"/>
          </w:tcPr>
          <w:p w:rsidR="002E667B" w:rsidRDefault="002E667B">
            <w:pPr>
              <w:pStyle w:val="ConsPlusNormal"/>
              <w:jc w:val="both"/>
            </w:pPr>
            <w:r>
              <w:t>до 31.12.2018</w:t>
            </w:r>
          </w:p>
        </w:tc>
      </w:tr>
      <w:tr w:rsidR="002E667B">
        <w:tc>
          <w:tcPr>
            <w:tcW w:w="566" w:type="dxa"/>
          </w:tcPr>
          <w:p w:rsidR="002E667B" w:rsidRDefault="002E667B">
            <w:pPr>
              <w:pStyle w:val="ConsPlusNormal"/>
            </w:pPr>
            <w:r>
              <w:t>7.</w:t>
            </w:r>
          </w:p>
        </w:tc>
        <w:tc>
          <w:tcPr>
            <w:tcW w:w="2835" w:type="dxa"/>
          </w:tcPr>
          <w:p w:rsidR="002E667B" w:rsidRDefault="002E667B">
            <w:pPr>
              <w:pStyle w:val="ConsPlusNormal"/>
              <w:jc w:val="both"/>
            </w:pPr>
            <w:r>
              <w:t>Ивановское областное отделение Всероссийской общественной организации "Русское географическое общество"</w:t>
            </w:r>
          </w:p>
        </w:tc>
        <w:tc>
          <w:tcPr>
            <w:tcW w:w="2211" w:type="dxa"/>
          </w:tcPr>
          <w:p w:rsidR="002E667B" w:rsidRDefault="002E667B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2E667B" w:rsidRDefault="002E667B">
            <w:pPr>
              <w:pStyle w:val="ConsPlusNormal"/>
              <w:jc w:val="center"/>
            </w:pPr>
            <w:r>
              <w:t>514000,00</w:t>
            </w:r>
          </w:p>
        </w:tc>
        <w:tc>
          <w:tcPr>
            <w:tcW w:w="1700" w:type="dxa"/>
          </w:tcPr>
          <w:p w:rsidR="002E667B" w:rsidRDefault="002E667B">
            <w:pPr>
              <w:pStyle w:val="ConsPlusNormal"/>
              <w:jc w:val="both"/>
            </w:pPr>
            <w:r>
              <w:t>до 31.12.2018</w:t>
            </w:r>
          </w:p>
        </w:tc>
      </w:tr>
      <w:tr w:rsidR="002E667B">
        <w:tc>
          <w:tcPr>
            <w:tcW w:w="566" w:type="dxa"/>
          </w:tcPr>
          <w:p w:rsidR="002E667B" w:rsidRDefault="002E667B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2835" w:type="dxa"/>
          </w:tcPr>
          <w:p w:rsidR="002E667B" w:rsidRDefault="002E667B">
            <w:pPr>
              <w:pStyle w:val="ConsPlusNormal"/>
              <w:jc w:val="both"/>
            </w:pPr>
            <w:r>
              <w:t>Благотворительный фонд помощи и поддержки жизни детей села "Радуга"</w:t>
            </w:r>
          </w:p>
        </w:tc>
        <w:tc>
          <w:tcPr>
            <w:tcW w:w="2211" w:type="dxa"/>
          </w:tcPr>
          <w:p w:rsidR="002E667B" w:rsidRDefault="002E667B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2E667B" w:rsidRDefault="002E667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700" w:type="dxa"/>
          </w:tcPr>
          <w:p w:rsidR="002E667B" w:rsidRDefault="002E667B">
            <w:pPr>
              <w:pStyle w:val="ConsPlusNormal"/>
              <w:jc w:val="both"/>
            </w:pPr>
            <w:r>
              <w:t>до 31.12.2018</w:t>
            </w:r>
          </w:p>
        </w:tc>
      </w:tr>
      <w:tr w:rsidR="002E667B">
        <w:tc>
          <w:tcPr>
            <w:tcW w:w="566" w:type="dxa"/>
          </w:tcPr>
          <w:p w:rsidR="002E667B" w:rsidRDefault="002E667B">
            <w:pPr>
              <w:pStyle w:val="ConsPlusNormal"/>
            </w:pPr>
            <w:r>
              <w:t>9.</w:t>
            </w:r>
          </w:p>
        </w:tc>
        <w:tc>
          <w:tcPr>
            <w:tcW w:w="2835" w:type="dxa"/>
          </w:tcPr>
          <w:p w:rsidR="002E667B" w:rsidRDefault="002E667B">
            <w:pPr>
              <w:pStyle w:val="ConsPlusNormal"/>
              <w:jc w:val="both"/>
            </w:pPr>
            <w:r>
              <w:t>Автономная некоммерческая организация "Хорошее зрение"</w:t>
            </w:r>
          </w:p>
        </w:tc>
        <w:tc>
          <w:tcPr>
            <w:tcW w:w="2211" w:type="dxa"/>
          </w:tcPr>
          <w:p w:rsidR="002E667B" w:rsidRDefault="002E667B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2E667B" w:rsidRDefault="002E667B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700" w:type="dxa"/>
          </w:tcPr>
          <w:p w:rsidR="002E667B" w:rsidRDefault="002E667B">
            <w:pPr>
              <w:pStyle w:val="ConsPlusNormal"/>
              <w:jc w:val="both"/>
            </w:pPr>
            <w:r>
              <w:t>до 31.12.2018</w:t>
            </w:r>
          </w:p>
        </w:tc>
      </w:tr>
      <w:tr w:rsidR="002E667B">
        <w:tc>
          <w:tcPr>
            <w:tcW w:w="566" w:type="dxa"/>
          </w:tcPr>
          <w:p w:rsidR="002E667B" w:rsidRDefault="002E667B">
            <w:pPr>
              <w:pStyle w:val="ConsPlusNormal"/>
            </w:pPr>
            <w:r>
              <w:t>10.</w:t>
            </w:r>
          </w:p>
        </w:tc>
        <w:tc>
          <w:tcPr>
            <w:tcW w:w="2835" w:type="dxa"/>
          </w:tcPr>
          <w:p w:rsidR="002E667B" w:rsidRDefault="002E667B">
            <w:pPr>
              <w:pStyle w:val="ConsPlusNormal"/>
              <w:jc w:val="both"/>
            </w:pPr>
            <w:r>
              <w:t>Региональная общественная организация Национально-культурная автономия татар Ивановской области</w:t>
            </w:r>
          </w:p>
        </w:tc>
        <w:tc>
          <w:tcPr>
            <w:tcW w:w="2211" w:type="dxa"/>
          </w:tcPr>
          <w:p w:rsidR="002E667B" w:rsidRDefault="002E667B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2E667B" w:rsidRDefault="002E667B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700" w:type="dxa"/>
          </w:tcPr>
          <w:p w:rsidR="002E667B" w:rsidRDefault="002E667B">
            <w:pPr>
              <w:pStyle w:val="ConsPlusNormal"/>
              <w:jc w:val="both"/>
            </w:pPr>
            <w:r>
              <w:t>до 31.12.2018</w:t>
            </w:r>
          </w:p>
        </w:tc>
      </w:tr>
      <w:tr w:rsidR="002E667B">
        <w:tc>
          <w:tcPr>
            <w:tcW w:w="566" w:type="dxa"/>
          </w:tcPr>
          <w:p w:rsidR="002E667B" w:rsidRDefault="002E667B">
            <w:pPr>
              <w:pStyle w:val="ConsPlusNormal"/>
            </w:pPr>
            <w:r>
              <w:t>11.</w:t>
            </w:r>
          </w:p>
        </w:tc>
        <w:tc>
          <w:tcPr>
            <w:tcW w:w="2835" w:type="dxa"/>
          </w:tcPr>
          <w:p w:rsidR="002E667B" w:rsidRDefault="002E667B">
            <w:pPr>
              <w:pStyle w:val="ConsPlusNormal"/>
              <w:jc w:val="both"/>
            </w:pPr>
            <w:r>
              <w:t>Автономная некоммерческая организация социальных услуг и консультативной деятельности "Ресурсный Центр Некоммерческих организаций Ивановской области"</w:t>
            </w:r>
          </w:p>
        </w:tc>
        <w:tc>
          <w:tcPr>
            <w:tcW w:w="2211" w:type="dxa"/>
          </w:tcPr>
          <w:p w:rsidR="002E667B" w:rsidRDefault="002E667B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2E667B" w:rsidRDefault="002E667B">
            <w:pPr>
              <w:pStyle w:val="ConsPlusNormal"/>
              <w:jc w:val="center"/>
            </w:pPr>
            <w:r>
              <w:t>815000,00</w:t>
            </w:r>
          </w:p>
        </w:tc>
        <w:tc>
          <w:tcPr>
            <w:tcW w:w="1700" w:type="dxa"/>
          </w:tcPr>
          <w:p w:rsidR="002E667B" w:rsidRDefault="002E667B">
            <w:pPr>
              <w:pStyle w:val="ConsPlusNormal"/>
              <w:jc w:val="both"/>
            </w:pPr>
            <w:r>
              <w:t>до 31.12.2018</w:t>
            </w:r>
          </w:p>
        </w:tc>
      </w:tr>
      <w:tr w:rsidR="002E667B">
        <w:tc>
          <w:tcPr>
            <w:tcW w:w="566" w:type="dxa"/>
          </w:tcPr>
          <w:p w:rsidR="002E667B" w:rsidRDefault="002E667B">
            <w:pPr>
              <w:pStyle w:val="ConsPlusNormal"/>
            </w:pPr>
            <w:r>
              <w:t>12.</w:t>
            </w:r>
          </w:p>
        </w:tc>
        <w:tc>
          <w:tcPr>
            <w:tcW w:w="2835" w:type="dxa"/>
          </w:tcPr>
          <w:p w:rsidR="002E667B" w:rsidRDefault="002E667B">
            <w:pPr>
              <w:pStyle w:val="ConsPlusNormal"/>
              <w:jc w:val="both"/>
            </w:pPr>
            <w:r>
              <w:t>Некоммерческая организация "Фонд молодежных и социальных программ"</w:t>
            </w:r>
          </w:p>
        </w:tc>
        <w:tc>
          <w:tcPr>
            <w:tcW w:w="2211" w:type="dxa"/>
          </w:tcPr>
          <w:p w:rsidR="002E667B" w:rsidRDefault="002E667B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2E667B" w:rsidRDefault="002E667B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700" w:type="dxa"/>
          </w:tcPr>
          <w:p w:rsidR="002E667B" w:rsidRDefault="002E667B">
            <w:pPr>
              <w:pStyle w:val="ConsPlusNormal"/>
              <w:jc w:val="both"/>
            </w:pPr>
            <w:r>
              <w:t>до 31.12.2018</w:t>
            </w:r>
          </w:p>
        </w:tc>
      </w:tr>
      <w:tr w:rsidR="002E667B">
        <w:tc>
          <w:tcPr>
            <w:tcW w:w="566" w:type="dxa"/>
          </w:tcPr>
          <w:p w:rsidR="002E667B" w:rsidRDefault="002E667B">
            <w:pPr>
              <w:pStyle w:val="ConsPlusNormal"/>
            </w:pPr>
            <w:r>
              <w:t>13.</w:t>
            </w:r>
          </w:p>
        </w:tc>
        <w:tc>
          <w:tcPr>
            <w:tcW w:w="2835" w:type="dxa"/>
          </w:tcPr>
          <w:p w:rsidR="002E667B" w:rsidRDefault="002E667B">
            <w:pPr>
              <w:pStyle w:val="ConsPlusNormal"/>
              <w:jc w:val="both"/>
            </w:pPr>
            <w:r>
              <w:t>Ивановское региональное отделение Общероссийской общественной организации - Ассоциация ветеранов боевых действий органов внутренних дел и внутренних войск России</w:t>
            </w:r>
          </w:p>
        </w:tc>
        <w:tc>
          <w:tcPr>
            <w:tcW w:w="2211" w:type="dxa"/>
          </w:tcPr>
          <w:p w:rsidR="002E667B" w:rsidRDefault="002E667B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2E667B" w:rsidRDefault="002E667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700" w:type="dxa"/>
          </w:tcPr>
          <w:p w:rsidR="002E667B" w:rsidRDefault="002E667B">
            <w:pPr>
              <w:pStyle w:val="ConsPlusNormal"/>
              <w:jc w:val="both"/>
            </w:pPr>
            <w:r>
              <w:t>до 31.12.2018</w:t>
            </w:r>
          </w:p>
        </w:tc>
      </w:tr>
      <w:tr w:rsidR="002E667B">
        <w:tc>
          <w:tcPr>
            <w:tcW w:w="566" w:type="dxa"/>
          </w:tcPr>
          <w:p w:rsidR="002E667B" w:rsidRDefault="002E667B">
            <w:pPr>
              <w:pStyle w:val="ConsPlusNormal"/>
            </w:pPr>
            <w:r>
              <w:t>14.</w:t>
            </w:r>
          </w:p>
        </w:tc>
        <w:tc>
          <w:tcPr>
            <w:tcW w:w="2835" w:type="dxa"/>
          </w:tcPr>
          <w:p w:rsidR="002E667B" w:rsidRDefault="002E667B">
            <w:pPr>
              <w:pStyle w:val="ConsPlusNormal"/>
              <w:jc w:val="both"/>
            </w:pPr>
            <w:r>
              <w:t>Автономная некоммерческая организация "Культурная Провинция"</w:t>
            </w:r>
          </w:p>
        </w:tc>
        <w:tc>
          <w:tcPr>
            <w:tcW w:w="2211" w:type="dxa"/>
          </w:tcPr>
          <w:p w:rsidR="002E667B" w:rsidRDefault="002E667B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2E667B" w:rsidRDefault="002E667B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700" w:type="dxa"/>
          </w:tcPr>
          <w:p w:rsidR="002E667B" w:rsidRDefault="002E667B">
            <w:pPr>
              <w:pStyle w:val="ConsPlusNormal"/>
              <w:jc w:val="both"/>
            </w:pPr>
            <w:r>
              <w:t>до 31.12.2018</w:t>
            </w:r>
          </w:p>
        </w:tc>
      </w:tr>
      <w:tr w:rsidR="002E667B">
        <w:tc>
          <w:tcPr>
            <w:tcW w:w="566" w:type="dxa"/>
          </w:tcPr>
          <w:p w:rsidR="002E667B" w:rsidRDefault="002E667B">
            <w:pPr>
              <w:pStyle w:val="ConsPlusNormal"/>
            </w:pPr>
            <w:r>
              <w:t>15.</w:t>
            </w:r>
          </w:p>
        </w:tc>
        <w:tc>
          <w:tcPr>
            <w:tcW w:w="2835" w:type="dxa"/>
          </w:tcPr>
          <w:p w:rsidR="002E667B" w:rsidRDefault="002E667B">
            <w:pPr>
              <w:pStyle w:val="ConsPlusNormal"/>
              <w:jc w:val="both"/>
            </w:pPr>
            <w:r>
              <w:t xml:space="preserve">Ивановская городская общественная организация Всероссийской общественной организации ветеранов (пенсионеров) войны, труда, Вооруженных Сил и правоохранительных </w:t>
            </w:r>
            <w:r>
              <w:lastRenderedPageBreak/>
              <w:t>органов</w:t>
            </w:r>
          </w:p>
        </w:tc>
        <w:tc>
          <w:tcPr>
            <w:tcW w:w="2211" w:type="dxa"/>
          </w:tcPr>
          <w:p w:rsidR="002E667B" w:rsidRDefault="002E667B">
            <w:pPr>
              <w:pStyle w:val="ConsPlusNormal"/>
              <w:jc w:val="both"/>
            </w:pPr>
            <w:r>
              <w:lastRenderedPageBreak/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2E667B" w:rsidRDefault="002E667B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1700" w:type="dxa"/>
          </w:tcPr>
          <w:p w:rsidR="002E667B" w:rsidRDefault="002E667B">
            <w:pPr>
              <w:pStyle w:val="ConsPlusNormal"/>
              <w:jc w:val="both"/>
            </w:pPr>
            <w:r>
              <w:t>до 31.12.2018</w:t>
            </w:r>
          </w:p>
        </w:tc>
      </w:tr>
      <w:tr w:rsidR="002E667B">
        <w:tc>
          <w:tcPr>
            <w:tcW w:w="566" w:type="dxa"/>
          </w:tcPr>
          <w:p w:rsidR="002E667B" w:rsidRDefault="002E667B">
            <w:pPr>
              <w:pStyle w:val="ConsPlusNormal"/>
            </w:pPr>
            <w:r>
              <w:lastRenderedPageBreak/>
              <w:t>16.</w:t>
            </w:r>
          </w:p>
        </w:tc>
        <w:tc>
          <w:tcPr>
            <w:tcW w:w="2835" w:type="dxa"/>
          </w:tcPr>
          <w:p w:rsidR="002E667B" w:rsidRDefault="002E667B">
            <w:pPr>
              <w:pStyle w:val="ConsPlusNormal"/>
              <w:jc w:val="both"/>
            </w:pPr>
            <w:r>
              <w:t>Благотворительный фонд "Спешите творить добро"</w:t>
            </w:r>
          </w:p>
        </w:tc>
        <w:tc>
          <w:tcPr>
            <w:tcW w:w="2211" w:type="dxa"/>
          </w:tcPr>
          <w:p w:rsidR="002E667B" w:rsidRDefault="002E667B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2E667B" w:rsidRDefault="002E667B">
            <w:pPr>
              <w:pStyle w:val="ConsPlusNormal"/>
              <w:jc w:val="center"/>
            </w:pPr>
            <w:r>
              <w:t>87000,00</w:t>
            </w:r>
          </w:p>
        </w:tc>
        <w:tc>
          <w:tcPr>
            <w:tcW w:w="1700" w:type="dxa"/>
          </w:tcPr>
          <w:p w:rsidR="002E667B" w:rsidRDefault="002E667B">
            <w:pPr>
              <w:pStyle w:val="ConsPlusNormal"/>
              <w:jc w:val="both"/>
            </w:pPr>
            <w:r>
              <w:t>до 31.12.2018</w:t>
            </w:r>
          </w:p>
        </w:tc>
      </w:tr>
      <w:tr w:rsidR="002E667B">
        <w:tc>
          <w:tcPr>
            <w:tcW w:w="566" w:type="dxa"/>
          </w:tcPr>
          <w:p w:rsidR="002E667B" w:rsidRDefault="002E667B">
            <w:pPr>
              <w:pStyle w:val="ConsPlusNormal"/>
            </w:pPr>
            <w:r>
              <w:t>17.</w:t>
            </w:r>
          </w:p>
        </w:tc>
        <w:tc>
          <w:tcPr>
            <w:tcW w:w="2835" w:type="dxa"/>
          </w:tcPr>
          <w:p w:rsidR="002E667B" w:rsidRDefault="002E667B">
            <w:pPr>
              <w:pStyle w:val="ConsPlusNormal"/>
              <w:jc w:val="both"/>
            </w:pPr>
            <w:r>
              <w:t>Ивановская областная общественная организация "Центр общественных инициатив"</w:t>
            </w:r>
          </w:p>
        </w:tc>
        <w:tc>
          <w:tcPr>
            <w:tcW w:w="2211" w:type="dxa"/>
          </w:tcPr>
          <w:p w:rsidR="002E667B" w:rsidRDefault="002E667B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2E667B" w:rsidRDefault="002E667B">
            <w:pPr>
              <w:pStyle w:val="ConsPlusNormal"/>
              <w:jc w:val="center"/>
            </w:pPr>
            <w:r>
              <w:t>800000,00</w:t>
            </w:r>
          </w:p>
        </w:tc>
        <w:tc>
          <w:tcPr>
            <w:tcW w:w="1700" w:type="dxa"/>
          </w:tcPr>
          <w:p w:rsidR="002E667B" w:rsidRDefault="002E667B">
            <w:pPr>
              <w:pStyle w:val="ConsPlusNormal"/>
              <w:jc w:val="both"/>
            </w:pPr>
            <w:r>
              <w:t>до 31.12.2018</w:t>
            </w:r>
          </w:p>
        </w:tc>
      </w:tr>
      <w:tr w:rsidR="002E667B">
        <w:tc>
          <w:tcPr>
            <w:tcW w:w="566" w:type="dxa"/>
          </w:tcPr>
          <w:p w:rsidR="002E667B" w:rsidRDefault="002E667B">
            <w:pPr>
              <w:pStyle w:val="ConsPlusNormal"/>
            </w:pPr>
            <w:r>
              <w:t>18.</w:t>
            </w:r>
          </w:p>
        </w:tc>
        <w:tc>
          <w:tcPr>
            <w:tcW w:w="2835" w:type="dxa"/>
          </w:tcPr>
          <w:p w:rsidR="002E667B" w:rsidRDefault="002E667B">
            <w:pPr>
              <w:pStyle w:val="ConsPlusNormal"/>
              <w:jc w:val="both"/>
            </w:pPr>
            <w:r>
              <w:t>Научно-образовательная ассоциация "Методический центр "Иваново"</w:t>
            </w:r>
          </w:p>
        </w:tc>
        <w:tc>
          <w:tcPr>
            <w:tcW w:w="2211" w:type="dxa"/>
          </w:tcPr>
          <w:p w:rsidR="002E667B" w:rsidRDefault="002E667B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2E667B" w:rsidRDefault="002E667B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700" w:type="dxa"/>
          </w:tcPr>
          <w:p w:rsidR="002E667B" w:rsidRDefault="002E667B">
            <w:pPr>
              <w:pStyle w:val="ConsPlusNormal"/>
              <w:jc w:val="both"/>
            </w:pPr>
            <w:r>
              <w:t>до 31.12.2018</w:t>
            </w:r>
          </w:p>
        </w:tc>
      </w:tr>
      <w:tr w:rsidR="002E667B">
        <w:tc>
          <w:tcPr>
            <w:tcW w:w="566" w:type="dxa"/>
          </w:tcPr>
          <w:p w:rsidR="002E667B" w:rsidRDefault="002E667B">
            <w:pPr>
              <w:pStyle w:val="ConsPlusNormal"/>
            </w:pPr>
            <w:r>
              <w:t>19.</w:t>
            </w:r>
          </w:p>
        </w:tc>
        <w:tc>
          <w:tcPr>
            <w:tcW w:w="2835" w:type="dxa"/>
          </w:tcPr>
          <w:p w:rsidR="002E667B" w:rsidRDefault="002E667B">
            <w:pPr>
              <w:pStyle w:val="ConsPlusNormal"/>
              <w:jc w:val="both"/>
            </w:pPr>
            <w:r>
              <w:t>Ассоциация "Арабско-русское содружество"</w:t>
            </w:r>
          </w:p>
        </w:tc>
        <w:tc>
          <w:tcPr>
            <w:tcW w:w="2211" w:type="dxa"/>
          </w:tcPr>
          <w:p w:rsidR="002E667B" w:rsidRDefault="002E667B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2E667B" w:rsidRDefault="002E667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700" w:type="dxa"/>
          </w:tcPr>
          <w:p w:rsidR="002E667B" w:rsidRDefault="002E667B">
            <w:pPr>
              <w:pStyle w:val="ConsPlusNormal"/>
              <w:jc w:val="both"/>
            </w:pPr>
            <w:r>
              <w:t>до 31.12.2018</w:t>
            </w:r>
          </w:p>
        </w:tc>
      </w:tr>
      <w:tr w:rsidR="002E667B">
        <w:tc>
          <w:tcPr>
            <w:tcW w:w="566" w:type="dxa"/>
          </w:tcPr>
          <w:p w:rsidR="002E667B" w:rsidRDefault="002E667B">
            <w:pPr>
              <w:pStyle w:val="ConsPlusNormal"/>
            </w:pPr>
            <w:r>
              <w:t>20.</w:t>
            </w:r>
          </w:p>
        </w:tc>
        <w:tc>
          <w:tcPr>
            <w:tcW w:w="2835" w:type="dxa"/>
          </w:tcPr>
          <w:p w:rsidR="002E667B" w:rsidRDefault="002E667B">
            <w:pPr>
              <w:pStyle w:val="ConsPlusNormal"/>
              <w:jc w:val="both"/>
            </w:pPr>
            <w:r>
              <w:t>Ивановское региональное отделение Общероссийской общественной организации "Ассамблея народов России"</w:t>
            </w:r>
          </w:p>
        </w:tc>
        <w:tc>
          <w:tcPr>
            <w:tcW w:w="2211" w:type="dxa"/>
          </w:tcPr>
          <w:p w:rsidR="002E667B" w:rsidRDefault="002E667B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2E667B" w:rsidRDefault="002E667B">
            <w:pPr>
              <w:pStyle w:val="ConsPlusNormal"/>
              <w:jc w:val="center"/>
            </w:pPr>
            <w:r>
              <w:t>784000,00</w:t>
            </w:r>
          </w:p>
        </w:tc>
        <w:tc>
          <w:tcPr>
            <w:tcW w:w="1700" w:type="dxa"/>
          </w:tcPr>
          <w:p w:rsidR="002E667B" w:rsidRDefault="002E667B">
            <w:pPr>
              <w:pStyle w:val="ConsPlusNormal"/>
              <w:jc w:val="both"/>
            </w:pPr>
            <w:r>
              <w:t>до 31.12.2018</w:t>
            </w:r>
          </w:p>
        </w:tc>
      </w:tr>
      <w:tr w:rsidR="002E667B">
        <w:tc>
          <w:tcPr>
            <w:tcW w:w="566" w:type="dxa"/>
          </w:tcPr>
          <w:p w:rsidR="002E667B" w:rsidRDefault="002E667B">
            <w:pPr>
              <w:pStyle w:val="ConsPlusNormal"/>
            </w:pPr>
            <w:r>
              <w:t>21.</w:t>
            </w:r>
          </w:p>
        </w:tc>
        <w:tc>
          <w:tcPr>
            <w:tcW w:w="2835" w:type="dxa"/>
          </w:tcPr>
          <w:p w:rsidR="002E667B" w:rsidRDefault="002E667B">
            <w:pPr>
              <w:pStyle w:val="ConsPlusNormal"/>
              <w:jc w:val="both"/>
            </w:pPr>
            <w:r>
              <w:t>Ивановская областная физкультурно-спортивная общественная организация "Детско-юношеский клуб национальных и спортивных видов борьбы "Борец"</w:t>
            </w:r>
          </w:p>
        </w:tc>
        <w:tc>
          <w:tcPr>
            <w:tcW w:w="2211" w:type="dxa"/>
          </w:tcPr>
          <w:p w:rsidR="002E667B" w:rsidRDefault="002E667B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2E667B" w:rsidRDefault="002E667B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700" w:type="dxa"/>
          </w:tcPr>
          <w:p w:rsidR="002E667B" w:rsidRDefault="002E667B">
            <w:pPr>
              <w:pStyle w:val="ConsPlusNormal"/>
              <w:jc w:val="both"/>
            </w:pPr>
            <w:r>
              <w:t>до 31.12.2018</w:t>
            </w:r>
          </w:p>
        </w:tc>
      </w:tr>
      <w:tr w:rsidR="002E667B">
        <w:tc>
          <w:tcPr>
            <w:tcW w:w="566" w:type="dxa"/>
          </w:tcPr>
          <w:p w:rsidR="002E667B" w:rsidRDefault="002E667B">
            <w:pPr>
              <w:pStyle w:val="ConsPlusNormal"/>
            </w:pPr>
            <w:r>
              <w:t>22.</w:t>
            </w:r>
          </w:p>
        </w:tc>
        <w:tc>
          <w:tcPr>
            <w:tcW w:w="2835" w:type="dxa"/>
          </w:tcPr>
          <w:p w:rsidR="002E667B" w:rsidRDefault="002E667B">
            <w:pPr>
              <w:pStyle w:val="ConsPlusNormal"/>
              <w:jc w:val="both"/>
            </w:pPr>
            <w:r>
              <w:t>Местное отделение Общероссийской общественно-государственной организации "Добровольное общество содействия армии, авиации и флоту России" города Иваново Ивановской области</w:t>
            </w:r>
          </w:p>
        </w:tc>
        <w:tc>
          <w:tcPr>
            <w:tcW w:w="2211" w:type="dxa"/>
          </w:tcPr>
          <w:p w:rsidR="002E667B" w:rsidRDefault="002E667B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2E667B" w:rsidRDefault="002E667B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700" w:type="dxa"/>
          </w:tcPr>
          <w:p w:rsidR="002E667B" w:rsidRDefault="002E667B">
            <w:pPr>
              <w:pStyle w:val="ConsPlusNormal"/>
              <w:jc w:val="both"/>
            </w:pPr>
            <w:r>
              <w:t>до 31.12.2018</w:t>
            </w:r>
          </w:p>
        </w:tc>
      </w:tr>
      <w:tr w:rsidR="002E667B">
        <w:tc>
          <w:tcPr>
            <w:tcW w:w="566" w:type="dxa"/>
          </w:tcPr>
          <w:p w:rsidR="002E667B" w:rsidRDefault="002E667B">
            <w:pPr>
              <w:pStyle w:val="ConsPlusNormal"/>
            </w:pPr>
            <w:r>
              <w:t>23.</w:t>
            </w:r>
          </w:p>
        </w:tc>
        <w:tc>
          <w:tcPr>
            <w:tcW w:w="2835" w:type="dxa"/>
          </w:tcPr>
          <w:p w:rsidR="002E667B" w:rsidRDefault="002E667B">
            <w:pPr>
              <w:pStyle w:val="ConsPlusNormal"/>
              <w:jc w:val="both"/>
            </w:pPr>
            <w:r>
              <w:t>Ивановская региональная общественная организация интеллектуальных игр "Ивановская лига интеллектуального спорта"</w:t>
            </w:r>
          </w:p>
        </w:tc>
        <w:tc>
          <w:tcPr>
            <w:tcW w:w="2211" w:type="dxa"/>
          </w:tcPr>
          <w:p w:rsidR="002E667B" w:rsidRDefault="002E667B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2E667B" w:rsidRDefault="002E667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700" w:type="dxa"/>
          </w:tcPr>
          <w:p w:rsidR="002E667B" w:rsidRDefault="002E667B">
            <w:pPr>
              <w:pStyle w:val="ConsPlusNormal"/>
              <w:jc w:val="both"/>
            </w:pPr>
            <w:r>
              <w:t>до 31.12.2018</w:t>
            </w:r>
          </w:p>
        </w:tc>
      </w:tr>
      <w:tr w:rsidR="002E667B">
        <w:tc>
          <w:tcPr>
            <w:tcW w:w="566" w:type="dxa"/>
          </w:tcPr>
          <w:p w:rsidR="002E667B" w:rsidRDefault="002E667B">
            <w:pPr>
              <w:pStyle w:val="ConsPlusNormal"/>
            </w:pPr>
            <w:r>
              <w:lastRenderedPageBreak/>
              <w:t>24.</w:t>
            </w:r>
          </w:p>
        </w:tc>
        <w:tc>
          <w:tcPr>
            <w:tcW w:w="2835" w:type="dxa"/>
          </w:tcPr>
          <w:p w:rsidR="002E667B" w:rsidRDefault="002E667B">
            <w:pPr>
              <w:pStyle w:val="ConsPlusNormal"/>
              <w:jc w:val="both"/>
            </w:pPr>
            <w:r>
              <w:t>Ивановское областное отделение международного общественного фонда "Российский фонд мира"</w:t>
            </w:r>
          </w:p>
        </w:tc>
        <w:tc>
          <w:tcPr>
            <w:tcW w:w="2211" w:type="dxa"/>
          </w:tcPr>
          <w:p w:rsidR="002E667B" w:rsidRDefault="002E667B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2E667B" w:rsidRDefault="002E667B">
            <w:pPr>
              <w:pStyle w:val="ConsPlusNormal"/>
              <w:jc w:val="center"/>
            </w:pPr>
            <w:r>
              <w:t>276000,00</w:t>
            </w:r>
          </w:p>
        </w:tc>
        <w:tc>
          <w:tcPr>
            <w:tcW w:w="1700" w:type="dxa"/>
          </w:tcPr>
          <w:p w:rsidR="002E667B" w:rsidRDefault="002E667B">
            <w:pPr>
              <w:pStyle w:val="ConsPlusNormal"/>
              <w:jc w:val="both"/>
            </w:pPr>
            <w:r>
              <w:t>до 31.12.2018</w:t>
            </w:r>
          </w:p>
        </w:tc>
      </w:tr>
      <w:tr w:rsidR="002E667B">
        <w:tc>
          <w:tcPr>
            <w:tcW w:w="566" w:type="dxa"/>
          </w:tcPr>
          <w:p w:rsidR="002E667B" w:rsidRDefault="002E667B">
            <w:pPr>
              <w:pStyle w:val="ConsPlusNormal"/>
            </w:pPr>
            <w:r>
              <w:t>25.</w:t>
            </w:r>
          </w:p>
        </w:tc>
        <w:tc>
          <w:tcPr>
            <w:tcW w:w="2835" w:type="dxa"/>
          </w:tcPr>
          <w:p w:rsidR="002E667B" w:rsidRDefault="002E667B">
            <w:pPr>
              <w:pStyle w:val="ConsPlusNormal"/>
              <w:jc w:val="both"/>
            </w:pPr>
            <w:r>
              <w:t>Ивановская областная общественная организация ветеранов "Щит и меч"</w:t>
            </w:r>
          </w:p>
        </w:tc>
        <w:tc>
          <w:tcPr>
            <w:tcW w:w="2211" w:type="dxa"/>
          </w:tcPr>
          <w:p w:rsidR="002E667B" w:rsidRDefault="002E667B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2E667B" w:rsidRDefault="002E667B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700" w:type="dxa"/>
          </w:tcPr>
          <w:p w:rsidR="002E667B" w:rsidRDefault="002E667B">
            <w:pPr>
              <w:pStyle w:val="ConsPlusNormal"/>
              <w:jc w:val="both"/>
            </w:pPr>
            <w:r>
              <w:t>до 31.12.2018</w:t>
            </w:r>
          </w:p>
        </w:tc>
      </w:tr>
      <w:tr w:rsidR="002E667B">
        <w:tc>
          <w:tcPr>
            <w:tcW w:w="566" w:type="dxa"/>
          </w:tcPr>
          <w:p w:rsidR="002E667B" w:rsidRDefault="002E667B">
            <w:pPr>
              <w:pStyle w:val="ConsPlusNormal"/>
            </w:pPr>
            <w:r>
              <w:t>26.</w:t>
            </w:r>
          </w:p>
        </w:tc>
        <w:tc>
          <w:tcPr>
            <w:tcW w:w="2835" w:type="dxa"/>
          </w:tcPr>
          <w:p w:rsidR="002E667B" w:rsidRDefault="002E667B">
            <w:pPr>
              <w:pStyle w:val="ConsPlusNormal"/>
              <w:jc w:val="both"/>
            </w:pPr>
            <w:r>
              <w:t>Ивановская областная общественная организация поддержки творчества детей и молодежи "Атлант"</w:t>
            </w:r>
          </w:p>
        </w:tc>
        <w:tc>
          <w:tcPr>
            <w:tcW w:w="2211" w:type="dxa"/>
          </w:tcPr>
          <w:p w:rsidR="002E667B" w:rsidRDefault="002E667B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2E667B" w:rsidRDefault="002E667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700" w:type="dxa"/>
          </w:tcPr>
          <w:p w:rsidR="002E667B" w:rsidRDefault="002E667B">
            <w:pPr>
              <w:pStyle w:val="ConsPlusNormal"/>
              <w:jc w:val="both"/>
            </w:pPr>
            <w:r>
              <w:t>до 31.12.2018</w:t>
            </w:r>
          </w:p>
        </w:tc>
      </w:tr>
      <w:tr w:rsidR="002E667B">
        <w:tc>
          <w:tcPr>
            <w:tcW w:w="566" w:type="dxa"/>
          </w:tcPr>
          <w:p w:rsidR="002E667B" w:rsidRDefault="002E667B">
            <w:pPr>
              <w:pStyle w:val="ConsPlusNormal"/>
            </w:pPr>
            <w:r>
              <w:t>27.</w:t>
            </w:r>
          </w:p>
        </w:tc>
        <w:tc>
          <w:tcPr>
            <w:tcW w:w="2835" w:type="dxa"/>
          </w:tcPr>
          <w:p w:rsidR="002E667B" w:rsidRDefault="002E667B">
            <w:pPr>
              <w:pStyle w:val="ConsPlusNormal"/>
              <w:jc w:val="both"/>
            </w:pPr>
            <w:r>
              <w:t>Ивановская областная общественная организация "Союз десантников"</w:t>
            </w:r>
          </w:p>
        </w:tc>
        <w:tc>
          <w:tcPr>
            <w:tcW w:w="2211" w:type="dxa"/>
          </w:tcPr>
          <w:p w:rsidR="002E667B" w:rsidRDefault="002E667B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2E667B" w:rsidRDefault="002E667B">
            <w:pPr>
              <w:pStyle w:val="ConsPlusNormal"/>
              <w:jc w:val="center"/>
            </w:pPr>
            <w:r>
              <w:t>94000,00</w:t>
            </w:r>
          </w:p>
        </w:tc>
        <w:tc>
          <w:tcPr>
            <w:tcW w:w="1700" w:type="dxa"/>
          </w:tcPr>
          <w:p w:rsidR="002E667B" w:rsidRDefault="002E667B">
            <w:pPr>
              <w:pStyle w:val="ConsPlusNormal"/>
              <w:jc w:val="both"/>
            </w:pPr>
            <w:r>
              <w:t>до 31.12.2018</w:t>
            </w:r>
          </w:p>
        </w:tc>
      </w:tr>
      <w:tr w:rsidR="002E667B">
        <w:tc>
          <w:tcPr>
            <w:tcW w:w="9069" w:type="dxa"/>
            <w:gridSpan w:val="5"/>
          </w:tcPr>
          <w:p w:rsidR="002E667B" w:rsidRDefault="002E667B">
            <w:pPr>
              <w:pStyle w:val="ConsPlusNormal"/>
              <w:jc w:val="center"/>
              <w:outlineLvl w:val="1"/>
            </w:pPr>
            <w:r>
              <w:t xml:space="preserve">За счет средств, предусмотренных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мероприятий</w:t>
            </w:r>
          </w:p>
        </w:tc>
      </w:tr>
      <w:tr w:rsidR="002E667B">
        <w:tc>
          <w:tcPr>
            <w:tcW w:w="566" w:type="dxa"/>
          </w:tcPr>
          <w:p w:rsidR="002E667B" w:rsidRDefault="002E667B">
            <w:pPr>
              <w:pStyle w:val="ConsPlusNormal"/>
            </w:pPr>
            <w:r>
              <w:t>28.</w:t>
            </w:r>
          </w:p>
        </w:tc>
        <w:tc>
          <w:tcPr>
            <w:tcW w:w="2835" w:type="dxa"/>
          </w:tcPr>
          <w:p w:rsidR="002E667B" w:rsidRDefault="002E667B">
            <w:pPr>
              <w:pStyle w:val="ConsPlusNormal"/>
              <w:jc w:val="both"/>
            </w:pPr>
            <w:r>
              <w:t>Ивановская областная общественная организация "Союз десантников"</w:t>
            </w:r>
          </w:p>
        </w:tc>
        <w:tc>
          <w:tcPr>
            <w:tcW w:w="2211" w:type="dxa"/>
          </w:tcPr>
          <w:p w:rsidR="002E667B" w:rsidRDefault="002E667B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2E667B" w:rsidRDefault="002E667B">
            <w:pPr>
              <w:pStyle w:val="ConsPlusNormal"/>
              <w:jc w:val="center"/>
            </w:pPr>
            <w:r>
              <w:t>259792,00</w:t>
            </w:r>
          </w:p>
        </w:tc>
        <w:tc>
          <w:tcPr>
            <w:tcW w:w="1700" w:type="dxa"/>
          </w:tcPr>
          <w:p w:rsidR="002E667B" w:rsidRDefault="002E667B">
            <w:pPr>
              <w:pStyle w:val="ConsPlusNormal"/>
              <w:jc w:val="both"/>
            </w:pPr>
            <w:r>
              <w:t>до 31.12.2018</w:t>
            </w:r>
          </w:p>
        </w:tc>
      </w:tr>
      <w:tr w:rsidR="002E667B">
        <w:tc>
          <w:tcPr>
            <w:tcW w:w="566" w:type="dxa"/>
          </w:tcPr>
          <w:p w:rsidR="002E667B" w:rsidRDefault="002E667B">
            <w:pPr>
              <w:pStyle w:val="ConsPlusNormal"/>
            </w:pPr>
            <w:r>
              <w:t>29.</w:t>
            </w:r>
          </w:p>
        </w:tc>
        <w:tc>
          <w:tcPr>
            <w:tcW w:w="2835" w:type="dxa"/>
          </w:tcPr>
          <w:p w:rsidR="002E667B" w:rsidRDefault="002E667B">
            <w:pPr>
              <w:pStyle w:val="ConsPlusNormal"/>
              <w:jc w:val="both"/>
            </w:pPr>
            <w:r>
              <w:t>Ивановское областное общественное движение по оказанию поддержки многодетным семьям "Дети и Родители"</w:t>
            </w:r>
          </w:p>
        </w:tc>
        <w:tc>
          <w:tcPr>
            <w:tcW w:w="2211" w:type="dxa"/>
          </w:tcPr>
          <w:p w:rsidR="002E667B" w:rsidRDefault="002E667B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2E667B" w:rsidRDefault="002E667B">
            <w:pPr>
              <w:pStyle w:val="ConsPlusNormal"/>
              <w:jc w:val="center"/>
            </w:pPr>
            <w:r>
              <w:t>410000,00</w:t>
            </w:r>
          </w:p>
        </w:tc>
        <w:tc>
          <w:tcPr>
            <w:tcW w:w="1700" w:type="dxa"/>
          </w:tcPr>
          <w:p w:rsidR="002E667B" w:rsidRDefault="002E667B">
            <w:pPr>
              <w:pStyle w:val="ConsPlusNormal"/>
              <w:jc w:val="both"/>
            </w:pPr>
            <w:r>
              <w:t>до 31.12.2018</w:t>
            </w:r>
          </w:p>
        </w:tc>
      </w:tr>
      <w:tr w:rsidR="002E667B">
        <w:tc>
          <w:tcPr>
            <w:tcW w:w="566" w:type="dxa"/>
          </w:tcPr>
          <w:p w:rsidR="002E667B" w:rsidRDefault="002E667B">
            <w:pPr>
              <w:pStyle w:val="ConsPlusNormal"/>
            </w:pPr>
            <w:r>
              <w:t>30.</w:t>
            </w:r>
          </w:p>
        </w:tc>
        <w:tc>
          <w:tcPr>
            <w:tcW w:w="2835" w:type="dxa"/>
          </w:tcPr>
          <w:p w:rsidR="002E667B" w:rsidRDefault="002E667B">
            <w:pPr>
              <w:pStyle w:val="ConsPlusNormal"/>
              <w:jc w:val="both"/>
            </w:pPr>
            <w:r>
              <w:t>Ивановская региональная организация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2211" w:type="dxa"/>
          </w:tcPr>
          <w:p w:rsidR="002E667B" w:rsidRDefault="002E667B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2E667B" w:rsidRDefault="002E667B">
            <w:pPr>
              <w:pStyle w:val="ConsPlusNormal"/>
              <w:jc w:val="center"/>
            </w:pPr>
            <w:r>
              <w:t>545986,40</w:t>
            </w:r>
          </w:p>
        </w:tc>
        <w:tc>
          <w:tcPr>
            <w:tcW w:w="1700" w:type="dxa"/>
          </w:tcPr>
          <w:p w:rsidR="002E667B" w:rsidRDefault="002E667B">
            <w:pPr>
              <w:pStyle w:val="ConsPlusNormal"/>
              <w:jc w:val="both"/>
            </w:pPr>
            <w:r>
              <w:t>до 31.12.2018</w:t>
            </w:r>
          </w:p>
        </w:tc>
      </w:tr>
      <w:tr w:rsidR="002E667B">
        <w:tc>
          <w:tcPr>
            <w:tcW w:w="566" w:type="dxa"/>
          </w:tcPr>
          <w:p w:rsidR="002E667B" w:rsidRDefault="002E667B">
            <w:pPr>
              <w:pStyle w:val="ConsPlusNormal"/>
            </w:pPr>
            <w:r>
              <w:t>31.</w:t>
            </w:r>
          </w:p>
        </w:tc>
        <w:tc>
          <w:tcPr>
            <w:tcW w:w="2835" w:type="dxa"/>
          </w:tcPr>
          <w:p w:rsidR="002E667B" w:rsidRDefault="002E667B">
            <w:pPr>
              <w:pStyle w:val="ConsPlusNormal"/>
              <w:jc w:val="both"/>
            </w:pPr>
            <w:r>
              <w:t>Ивановская Областная Общественная Организация семей, воспитывающих детей-инвалидов, и инвалидов с детства "Солнечный Круг"</w:t>
            </w:r>
          </w:p>
        </w:tc>
        <w:tc>
          <w:tcPr>
            <w:tcW w:w="2211" w:type="dxa"/>
          </w:tcPr>
          <w:p w:rsidR="002E667B" w:rsidRDefault="002E667B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2E667B" w:rsidRDefault="002E667B">
            <w:pPr>
              <w:pStyle w:val="ConsPlusNormal"/>
              <w:jc w:val="center"/>
            </w:pPr>
            <w:r>
              <w:t>350000,00</w:t>
            </w:r>
          </w:p>
        </w:tc>
        <w:tc>
          <w:tcPr>
            <w:tcW w:w="1700" w:type="dxa"/>
          </w:tcPr>
          <w:p w:rsidR="002E667B" w:rsidRDefault="002E667B">
            <w:pPr>
              <w:pStyle w:val="ConsPlusNormal"/>
              <w:jc w:val="both"/>
            </w:pPr>
            <w:r>
              <w:t>до 31.12.2018</w:t>
            </w:r>
          </w:p>
        </w:tc>
      </w:tr>
      <w:tr w:rsidR="002E667B">
        <w:tc>
          <w:tcPr>
            <w:tcW w:w="566" w:type="dxa"/>
          </w:tcPr>
          <w:p w:rsidR="002E667B" w:rsidRDefault="002E667B">
            <w:pPr>
              <w:pStyle w:val="ConsPlusNormal"/>
            </w:pPr>
            <w:r>
              <w:t>32.</w:t>
            </w:r>
          </w:p>
        </w:tc>
        <w:tc>
          <w:tcPr>
            <w:tcW w:w="2835" w:type="dxa"/>
          </w:tcPr>
          <w:p w:rsidR="002E667B" w:rsidRDefault="002E667B">
            <w:pPr>
              <w:pStyle w:val="ConsPlusNormal"/>
              <w:jc w:val="both"/>
            </w:pPr>
            <w:r>
              <w:t xml:space="preserve">Ивановская областная спортивная общественная </w:t>
            </w:r>
            <w:r>
              <w:lastRenderedPageBreak/>
              <w:t>организация "Клуб восточных боевых единоборств "Дракон"</w:t>
            </w:r>
          </w:p>
        </w:tc>
        <w:tc>
          <w:tcPr>
            <w:tcW w:w="2211" w:type="dxa"/>
          </w:tcPr>
          <w:p w:rsidR="002E667B" w:rsidRDefault="002E667B">
            <w:pPr>
              <w:pStyle w:val="ConsPlusNormal"/>
              <w:jc w:val="both"/>
            </w:pPr>
            <w:r>
              <w:lastRenderedPageBreak/>
              <w:t xml:space="preserve">целевое финансирование </w:t>
            </w:r>
            <w:r>
              <w:lastRenderedPageBreak/>
              <w:t>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2E667B" w:rsidRDefault="002E667B">
            <w:pPr>
              <w:pStyle w:val="ConsPlusNormal"/>
              <w:jc w:val="center"/>
            </w:pPr>
            <w:r>
              <w:lastRenderedPageBreak/>
              <w:t>300000,00</w:t>
            </w:r>
          </w:p>
        </w:tc>
        <w:tc>
          <w:tcPr>
            <w:tcW w:w="1700" w:type="dxa"/>
          </w:tcPr>
          <w:p w:rsidR="002E667B" w:rsidRDefault="002E667B">
            <w:pPr>
              <w:pStyle w:val="ConsPlusNormal"/>
              <w:jc w:val="both"/>
            </w:pPr>
            <w:r>
              <w:t>до 31.12.2018</w:t>
            </w:r>
          </w:p>
        </w:tc>
      </w:tr>
      <w:tr w:rsidR="002E667B">
        <w:tc>
          <w:tcPr>
            <w:tcW w:w="566" w:type="dxa"/>
          </w:tcPr>
          <w:p w:rsidR="002E667B" w:rsidRDefault="002E667B">
            <w:pPr>
              <w:pStyle w:val="ConsPlusNormal"/>
            </w:pPr>
            <w:r>
              <w:lastRenderedPageBreak/>
              <w:t>33.</w:t>
            </w:r>
          </w:p>
        </w:tc>
        <w:tc>
          <w:tcPr>
            <w:tcW w:w="2835" w:type="dxa"/>
          </w:tcPr>
          <w:p w:rsidR="002E667B" w:rsidRDefault="002E667B">
            <w:pPr>
              <w:pStyle w:val="ConsPlusNormal"/>
              <w:jc w:val="both"/>
            </w:pPr>
            <w:r>
              <w:t>Ивановское региональное отделение Всероссийской общественной организации "Молодая Гвардия Единой России"</w:t>
            </w:r>
          </w:p>
        </w:tc>
        <w:tc>
          <w:tcPr>
            <w:tcW w:w="2211" w:type="dxa"/>
          </w:tcPr>
          <w:p w:rsidR="002E667B" w:rsidRDefault="002E667B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2E667B" w:rsidRDefault="002E667B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700" w:type="dxa"/>
          </w:tcPr>
          <w:p w:rsidR="002E667B" w:rsidRDefault="002E667B">
            <w:pPr>
              <w:pStyle w:val="ConsPlusNormal"/>
              <w:jc w:val="both"/>
            </w:pPr>
            <w:r>
              <w:t>до 31.12.2018</w:t>
            </w:r>
          </w:p>
        </w:tc>
      </w:tr>
      <w:tr w:rsidR="002E667B">
        <w:tc>
          <w:tcPr>
            <w:tcW w:w="566" w:type="dxa"/>
          </w:tcPr>
          <w:p w:rsidR="002E667B" w:rsidRDefault="002E667B">
            <w:pPr>
              <w:pStyle w:val="ConsPlusNormal"/>
            </w:pPr>
            <w:r>
              <w:t>34.</w:t>
            </w:r>
          </w:p>
        </w:tc>
        <w:tc>
          <w:tcPr>
            <w:tcW w:w="2835" w:type="dxa"/>
          </w:tcPr>
          <w:p w:rsidR="002E667B" w:rsidRDefault="002E667B">
            <w:pPr>
              <w:pStyle w:val="ConsPlusNormal"/>
              <w:jc w:val="both"/>
            </w:pPr>
            <w:r>
              <w:t>Автономная некоммерческая организация "Окружной совет организаций территориального общественного самоуправления"</w:t>
            </w:r>
          </w:p>
        </w:tc>
        <w:tc>
          <w:tcPr>
            <w:tcW w:w="2211" w:type="dxa"/>
          </w:tcPr>
          <w:p w:rsidR="002E667B" w:rsidRDefault="002E667B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2E667B" w:rsidRDefault="002E667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700" w:type="dxa"/>
          </w:tcPr>
          <w:p w:rsidR="002E667B" w:rsidRDefault="002E667B">
            <w:pPr>
              <w:pStyle w:val="ConsPlusNormal"/>
              <w:jc w:val="both"/>
            </w:pPr>
            <w:r>
              <w:t>до 31.12.2018</w:t>
            </w:r>
          </w:p>
        </w:tc>
      </w:tr>
      <w:tr w:rsidR="002E667B">
        <w:tc>
          <w:tcPr>
            <w:tcW w:w="566" w:type="dxa"/>
          </w:tcPr>
          <w:p w:rsidR="002E667B" w:rsidRDefault="002E667B">
            <w:pPr>
              <w:pStyle w:val="ConsPlusNormal"/>
            </w:pPr>
            <w:r>
              <w:t>35.</w:t>
            </w:r>
          </w:p>
        </w:tc>
        <w:tc>
          <w:tcPr>
            <w:tcW w:w="2835" w:type="dxa"/>
          </w:tcPr>
          <w:p w:rsidR="002E667B" w:rsidRDefault="002E667B">
            <w:pPr>
              <w:pStyle w:val="ConsPlusNormal"/>
              <w:jc w:val="both"/>
            </w:pPr>
            <w:r>
              <w:t>Ивановское юртовое казачье общество</w:t>
            </w:r>
          </w:p>
        </w:tc>
        <w:tc>
          <w:tcPr>
            <w:tcW w:w="2211" w:type="dxa"/>
          </w:tcPr>
          <w:p w:rsidR="002E667B" w:rsidRDefault="002E667B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2E667B" w:rsidRDefault="002E667B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700" w:type="dxa"/>
          </w:tcPr>
          <w:p w:rsidR="002E667B" w:rsidRDefault="002E667B">
            <w:pPr>
              <w:pStyle w:val="ConsPlusNormal"/>
              <w:jc w:val="both"/>
            </w:pPr>
            <w:r>
              <w:t>до 31.12.2018</w:t>
            </w:r>
          </w:p>
        </w:tc>
      </w:tr>
      <w:tr w:rsidR="002E667B">
        <w:tc>
          <w:tcPr>
            <w:tcW w:w="566" w:type="dxa"/>
          </w:tcPr>
          <w:p w:rsidR="002E667B" w:rsidRDefault="002E667B">
            <w:pPr>
              <w:pStyle w:val="ConsPlusNormal"/>
            </w:pPr>
            <w:r>
              <w:t>36.</w:t>
            </w:r>
          </w:p>
        </w:tc>
        <w:tc>
          <w:tcPr>
            <w:tcW w:w="2835" w:type="dxa"/>
          </w:tcPr>
          <w:p w:rsidR="002E667B" w:rsidRDefault="002E667B">
            <w:pPr>
              <w:pStyle w:val="ConsPlusNormal"/>
              <w:jc w:val="both"/>
            </w:pPr>
            <w:r>
              <w:t>Автономная некоммерческая организация региональный экспертный центр "Доступная среда"</w:t>
            </w:r>
          </w:p>
        </w:tc>
        <w:tc>
          <w:tcPr>
            <w:tcW w:w="2211" w:type="dxa"/>
          </w:tcPr>
          <w:p w:rsidR="002E667B" w:rsidRDefault="002E667B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2E667B" w:rsidRDefault="002E667B">
            <w:pPr>
              <w:pStyle w:val="ConsPlusNormal"/>
              <w:jc w:val="center"/>
            </w:pPr>
            <w:r>
              <w:t>179600,00</w:t>
            </w:r>
          </w:p>
        </w:tc>
        <w:tc>
          <w:tcPr>
            <w:tcW w:w="1700" w:type="dxa"/>
          </w:tcPr>
          <w:p w:rsidR="002E667B" w:rsidRDefault="002E667B">
            <w:pPr>
              <w:pStyle w:val="ConsPlusNormal"/>
              <w:jc w:val="both"/>
            </w:pPr>
            <w:r>
              <w:t>до 31.12.2018</w:t>
            </w:r>
          </w:p>
        </w:tc>
      </w:tr>
      <w:tr w:rsidR="002E667B">
        <w:tc>
          <w:tcPr>
            <w:tcW w:w="566" w:type="dxa"/>
          </w:tcPr>
          <w:p w:rsidR="002E667B" w:rsidRDefault="002E667B">
            <w:pPr>
              <w:pStyle w:val="ConsPlusNormal"/>
            </w:pPr>
            <w:r>
              <w:t>37.</w:t>
            </w:r>
          </w:p>
        </w:tc>
        <w:tc>
          <w:tcPr>
            <w:tcW w:w="2835" w:type="dxa"/>
          </w:tcPr>
          <w:p w:rsidR="002E667B" w:rsidRDefault="002E667B">
            <w:pPr>
              <w:pStyle w:val="ConsPlusNormal"/>
              <w:jc w:val="both"/>
            </w:pPr>
            <w:r>
              <w:t>Ивановская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  <w:tc>
          <w:tcPr>
            <w:tcW w:w="2211" w:type="dxa"/>
          </w:tcPr>
          <w:p w:rsidR="002E667B" w:rsidRDefault="002E667B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2E667B" w:rsidRDefault="002E667B">
            <w:pPr>
              <w:pStyle w:val="ConsPlusNormal"/>
              <w:jc w:val="center"/>
            </w:pPr>
            <w:r>
              <w:t>204621,60</w:t>
            </w:r>
          </w:p>
        </w:tc>
        <w:tc>
          <w:tcPr>
            <w:tcW w:w="1700" w:type="dxa"/>
          </w:tcPr>
          <w:p w:rsidR="002E667B" w:rsidRDefault="002E667B">
            <w:pPr>
              <w:pStyle w:val="ConsPlusNormal"/>
              <w:jc w:val="both"/>
            </w:pPr>
            <w:r>
              <w:t>до 31.12.2018</w:t>
            </w:r>
          </w:p>
        </w:tc>
      </w:tr>
    </w:tbl>
    <w:p w:rsidR="002E667B" w:rsidRDefault="002E667B">
      <w:pPr>
        <w:pStyle w:val="ConsPlusNormal"/>
        <w:jc w:val="both"/>
      </w:pPr>
    </w:p>
    <w:p w:rsidR="002E667B" w:rsidRDefault="002E667B">
      <w:pPr>
        <w:pStyle w:val="ConsPlusNormal"/>
        <w:jc w:val="both"/>
      </w:pPr>
    </w:p>
    <w:p w:rsidR="002E667B" w:rsidRDefault="002E66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0A0F" w:rsidRDefault="00A60A0F"/>
    <w:sectPr w:rsidR="00A60A0F" w:rsidSect="00217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67B"/>
    <w:rsid w:val="002E667B"/>
    <w:rsid w:val="00A6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6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66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66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BE20DAD814CE0C4871C511E58C0A5D6F0D635B4ACEDB4212F4C7023B7BAE3A0C0F9EDD99A7A5BE8045675A81A0E9E19EuCV4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BE20DAD814CE0C4871C511E58C0A5D6F0D635B4ACFD04E17FAC7023B7BAE3A0C0F9EDD99A7A5BE8045675A81A0E9E19EuCV4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BE20DAD814CE0C4871C511E58C0A5D6F0D635B4ACFD64614F6C7023B7BAE3A0C0F9EDD99A7A5BE8045675A81A0E9E19EuCV4J" TargetMode="External"/><Relationship Id="rId11" Type="http://schemas.openxmlformats.org/officeDocument/2006/relationships/hyperlink" Target="consultantplus://offline/ref=8FBE20DAD814CE0C4871C511E58C0A5D6F0D635B4ACFD64514FAC7023B7BAE3A0C0F9EDD8BA7FDB28241795A87B5BFB0DB98A6565E3A0D17B7DA009Cu9VCJ" TargetMode="External"/><Relationship Id="rId5" Type="http://schemas.openxmlformats.org/officeDocument/2006/relationships/hyperlink" Target="consultantplus://offline/ref=8FBE20DAD814CE0C4871C511E58C0A5D6F0D635B42C5D74012F99A083322A2380B00C1D88CB6FDB1865F795B9EBCEBE0u9V6J" TargetMode="External"/><Relationship Id="rId10" Type="http://schemas.openxmlformats.org/officeDocument/2006/relationships/hyperlink" Target="consultantplus://offline/ref=8FBE20DAD814CE0C4871C511E58C0A5D6F0D635B4ACFD64514FAC7023B7BAE3A0C0F9EDD8BA7FDB28241795A86B5BFB0DB98A6565E3A0D17B7DA009Cu9VCJ" TargetMode="External"/><Relationship Id="rId4" Type="http://schemas.openxmlformats.org/officeDocument/2006/relationships/hyperlink" Target="consultantplus://offline/ref=8FBE20DAD814CE0C4871C511E58C0A5D6F0D635B4ACFD64514FAC7023B7BAE3A0C0F9EDD8BA7FDB28241795A85B5BFB0DB98A6565E3A0D17B7DA009Cu9VCJ" TargetMode="External"/><Relationship Id="rId9" Type="http://schemas.openxmlformats.org/officeDocument/2006/relationships/hyperlink" Target="consultantplus://offline/ref=8FBE20DAD814CE0C4871C511E58C0A5D6F0D635B4ACED54416F3C7023B7BAE3A0C0F9EDD99A7A5BE8045675A81A0E9E19EuCV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1676</Words>
  <Characters>9558</Characters>
  <Application>Microsoft Office Word</Application>
  <DocSecurity>0</DocSecurity>
  <Lines>79</Lines>
  <Paragraphs>22</Paragraphs>
  <ScaleCrop>false</ScaleCrop>
  <Company/>
  <LinksUpToDate>false</LinksUpToDate>
  <CharactersWithSpaces>11212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1</cp:revision>
  <dcterms:created xsi:type="dcterms:W3CDTF">2019-01-24T09:21:00Z</dcterms:created>
  <dcterms:modified xsi:type="dcterms:W3CDTF">2019-01-24T09:21:00Z</dcterms:modified>
</cp:coreProperties>
</file>