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60" w:rsidRPr="00CE03E8" w:rsidRDefault="00412681">
      <w:pPr>
        <w:jc w:val="center"/>
        <w:rPr>
          <w:sz w:val="28"/>
        </w:rPr>
      </w:pPr>
      <w:r w:rsidRPr="00CE03E8"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Pr="00CE03E8" w:rsidRDefault="00D65A60">
      <w:pPr>
        <w:jc w:val="center"/>
        <w:rPr>
          <w:sz w:val="28"/>
        </w:rPr>
      </w:pPr>
    </w:p>
    <w:p w:rsidR="00D65A60" w:rsidRPr="00CE03E8" w:rsidRDefault="00D65A60">
      <w:pPr>
        <w:pStyle w:val="a3"/>
        <w:jc w:val="center"/>
        <w:rPr>
          <w:b/>
          <w:spacing w:val="20"/>
          <w:sz w:val="36"/>
          <w:u w:val="single"/>
        </w:rPr>
      </w:pPr>
      <w:r w:rsidRPr="00CE03E8"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CE03E8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Pr="00CE03E8" w:rsidRDefault="00D65A60">
      <w:pPr>
        <w:pStyle w:val="a3"/>
        <w:jc w:val="center"/>
        <w:rPr>
          <w:b/>
          <w:spacing w:val="34"/>
          <w:sz w:val="36"/>
        </w:rPr>
      </w:pPr>
      <w:r w:rsidRPr="00CE03E8">
        <w:rPr>
          <w:b/>
          <w:spacing w:val="34"/>
          <w:sz w:val="36"/>
        </w:rPr>
        <w:t>ПОСТАНОВЛЕНИЕ</w:t>
      </w:r>
    </w:p>
    <w:p w:rsidR="00D65A60" w:rsidRPr="00CE03E8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CE03E8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CE03E8">
        <w:tc>
          <w:tcPr>
            <w:tcW w:w="9180" w:type="dxa"/>
          </w:tcPr>
          <w:p w:rsidR="00D65A60" w:rsidRPr="00CE03E8" w:rsidRDefault="00B33545">
            <w:pPr>
              <w:jc w:val="center"/>
              <w:rPr>
                <w:sz w:val="28"/>
              </w:rPr>
            </w:pPr>
            <w:r w:rsidRPr="00CE03E8">
              <w:rPr>
                <w:sz w:val="28"/>
              </w:rPr>
              <w:t>от _____________</w:t>
            </w:r>
            <w:r w:rsidR="004017F7" w:rsidRPr="00CE03E8">
              <w:rPr>
                <w:sz w:val="28"/>
              </w:rPr>
              <w:t>__</w:t>
            </w:r>
            <w:r w:rsidR="00C979DD" w:rsidRPr="00CE03E8">
              <w:rPr>
                <w:sz w:val="28"/>
              </w:rPr>
              <w:t xml:space="preserve"> № _______-</w:t>
            </w:r>
            <w:r w:rsidR="00D65A60" w:rsidRPr="00CE03E8">
              <w:rPr>
                <w:sz w:val="28"/>
              </w:rPr>
              <w:t>п</w:t>
            </w:r>
          </w:p>
          <w:p w:rsidR="00D65A60" w:rsidRPr="00CE03E8" w:rsidRDefault="00D65A60">
            <w:pPr>
              <w:jc w:val="center"/>
              <w:rPr>
                <w:sz w:val="28"/>
              </w:rPr>
            </w:pPr>
            <w:r w:rsidRPr="00CE03E8">
              <w:rPr>
                <w:sz w:val="28"/>
              </w:rPr>
              <w:t>г. Иваново</w:t>
            </w:r>
          </w:p>
        </w:tc>
      </w:tr>
    </w:tbl>
    <w:p w:rsidR="00D65A60" w:rsidRPr="00CE03E8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CE03E8">
        <w:tc>
          <w:tcPr>
            <w:tcW w:w="9180" w:type="dxa"/>
          </w:tcPr>
          <w:p w:rsidR="00D65A60" w:rsidRPr="00CE03E8" w:rsidRDefault="00362B2A" w:rsidP="00CF3CD9">
            <w:pPr>
              <w:jc w:val="center"/>
              <w:rPr>
                <w:b/>
                <w:sz w:val="28"/>
              </w:rPr>
            </w:pPr>
            <w:bookmarkStart w:id="0" w:name="_GoBack"/>
            <w:r w:rsidRPr="00362B2A">
              <w:rPr>
                <w:b/>
                <w:sz w:val="28"/>
              </w:rPr>
              <w:t>О</w:t>
            </w:r>
            <w:r w:rsidR="00CF3CD9">
              <w:rPr>
                <w:b/>
                <w:sz w:val="28"/>
              </w:rPr>
              <w:t xml:space="preserve"> внесении изменений в постановления Правительства Ивановской области от 14.03.2024 № 90-п «</w:t>
            </w:r>
            <w:r w:rsidR="00CF3CD9" w:rsidRPr="00CF3CD9">
              <w:rPr>
                <w:b/>
                <w:sz w:val="28"/>
              </w:rPr>
              <w:t>О создании межведомственного совета по развитию добровольчества (</w:t>
            </w:r>
            <w:proofErr w:type="spellStart"/>
            <w:r w:rsidR="00CF3CD9" w:rsidRPr="00CF3CD9">
              <w:rPr>
                <w:b/>
                <w:sz w:val="28"/>
              </w:rPr>
              <w:t>волонтерства</w:t>
            </w:r>
            <w:proofErr w:type="spellEnd"/>
            <w:r w:rsidR="00CF3CD9" w:rsidRPr="00CF3CD9">
              <w:rPr>
                <w:b/>
                <w:sz w:val="28"/>
              </w:rPr>
              <w:t>) и социально ориентированных некоммерческих организаций на территории Ивановской области</w:t>
            </w:r>
            <w:r w:rsidR="00CF3CD9">
              <w:rPr>
                <w:b/>
                <w:sz w:val="28"/>
              </w:rPr>
              <w:t>» и от 25.09.2025 № 377-п «</w:t>
            </w:r>
            <w:r w:rsidR="00CF3CD9" w:rsidRPr="00CF3CD9">
              <w:rPr>
                <w:b/>
                <w:sz w:val="28"/>
              </w:rPr>
              <w:t xml:space="preserve">О Региональном проектном офисе </w:t>
            </w:r>
            <w:r w:rsidR="00CF3CD9">
              <w:rPr>
                <w:b/>
                <w:sz w:val="28"/>
              </w:rPr>
              <w:t>«</w:t>
            </w:r>
            <w:r w:rsidR="00CF3CD9" w:rsidRPr="00CF3CD9">
              <w:rPr>
                <w:b/>
                <w:sz w:val="28"/>
              </w:rPr>
              <w:t>Международное молодежное сотрудничество</w:t>
            </w:r>
            <w:bookmarkEnd w:id="0"/>
            <w:r w:rsidR="00CF3CD9">
              <w:rPr>
                <w:b/>
                <w:sz w:val="28"/>
              </w:rPr>
              <w:t>»</w:t>
            </w:r>
          </w:p>
        </w:tc>
      </w:tr>
    </w:tbl>
    <w:p w:rsidR="00D65A60" w:rsidRPr="00CE03E8" w:rsidRDefault="00D65A60">
      <w:pPr>
        <w:jc w:val="center"/>
        <w:rPr>
          <w:sz w:val="28"/>
        </w:rPr>
      </w:pPr>
    </w:p>
    <w:p w:rsidR="00D65A60" w:rsidRPr="00CE03E8" w:rsidRDefault="00D65A60">
      <w:pPr>
        <w:jc w:val="center"/>
        <w:rPr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CE03E8" w:rsidTr="0053616F">
        <w:tc>
          <w:tcPr>
            <w:tcW w:w="9180" w:type="dxa"/>
          </w:tcPr>
          <w:p w:rsidR="00362B2A" w:rsidRDefault="00CF3CD9" w:rsidP="00362B2A">
            <w:pPr>
              <w:pStyle w:val="a4"/>
            </w:pPr>
            <w:r>
              <w:t xml:space="preserve">В соответствии с </w:t>
            </w:r>
            <w:r w:rsidRPr="008310D6">
              <w:t xml:space="preserve">указом Губернатора Ивановской области </w:t>
            </w:r>
            <w:r>
              <w:t xml:space="preserve">              </w:t>
            </w:r>
            <w:r w:rsidRPr="008310D6">
              <w:t xml:space="preserve">от 12.11.2019 </w:t>
            </w:r>
            <w:r>
              <w:t>№</w:t>
            </w:r>
            <w:r w:rsidRPr="008310D6">
              <w:t xml:space="preserve"> 105-уг </w:t>
            </w:r>
            <w:r>
              <w:t>«</w:t>
            </w:r>
            <w:r w:rsidRPr="008310D6">
              <w:t>Об утверждении Порядка создания и деятельности консультативных и совещательных органов, создаваемых Губернатором Ивановской области и Правительством Ивановской области, и признании утратившими силу некоторых указов Губернатора Ивановской области</w:t>
            </w:r>
            <w:r>
              <w:t>»</w:t>
            </w:r>
            <w:r w:rsidRPr="008310D6">
              <w:t xml:space="preserve">, в связи с кадровыми </w:t>
            </w:r>
            <w:r>
              <w:t>изменениями</w:t>
            </w:r>
            <w:r>
              <w:t xml:space="preserve"> </w:t>
            </w:r>
            <w:r>
              <w:t>Правительства Ивановской области</w:t>
            </w:r>
            <w:r w:rsidRPr="00C231A1">
              <w:t xml:space="preserve"> </w:t>
            </w:r>
            <w:r w:rsidRPr="00C53164">
              <w:rPr>
                <w:b/>
              </w:rPr>
              <w:t xml:space="preserve">п о с </w:t>
            </w:r>
            <w:proofErr w:type="gramStart"/>
            <w:r w:rsidRPr="00C53164">
              <w:rPr>
                <w:b/>
              </w:rPr>
              <w:t>т</w:t>
            </w:r>
            <w:proofErr w:type="gramEnd"/>
            <w:r w:rsidRPr="00C53164">
              <w:rPr>
                <w:b/>
              </w:rPr>
              <w:t xml:space="preserve"> а н о в л я </w:t>
            </w:r>
            <w:r>
              <w:rPr>
                <w:b/>
              </w:rPr>
              <w:t>е т</w:t>
            </w:r>
            <w:r w:rsidR="00362B2A" w:rsidRPr="00CE03E8">
              <w:rPr>
                <w:b/>
              </w:rPr>
              <w:t>:</w:t>
            </w:r>
          </w:p>
          <w:p w:rsidR="00CF3CD9" w:rsidRDefault="008946E8" w:rsidP="008946E8">
            <w:pPr>
              <w:pStyle w:val="a4"/>
            </w:pPr>
            <w:r>
              <w:t xml:space="preserve">1. </w:t>
            </w:r>
            <w:r w:rsidR="00CF3CD9">
              <w:t>Внести в постановление Правительства Ивановской области         от 14.03.2025 № 90-п «О создании межведомс</w:t>
            </w:r>
            <w:r w:rsidR="00FF6E97">
              <w:t>т</w:t>
            </w:r>
            <w:r w:rsidR="00CF3CD9">
              <w:t>венного совета по развитию добровольчества (</w:t>
            </w:r>
            <w:proofErr w:type="spellStart"/>
            <w:r w:rsidR="00CF3CD9">
              <w:t>волонтерства</w:t>
            </w:r>
            <w:proofErr w:type="spellEnd"/>
            <w:r w:rsidR="00CF3CD9">
              <w:t>) и социально ориентированных некоммерческих организаций на территории Ивановской области»</w:t>
            </w:r>
            <w:r w:rsidR="00FF6E97">
              <w:t xml:space="preserve"> следующие изменения</w:t>
            </w:r>
            <w:r w:rsidR="00CF3CD9">
              <w:t>:</w:t>
            </w:r>
          </w:p>
          <w:p w:rsidR="00CF3CD9" w:rsidRDefault="00CF3CD9" w:rsidP="008946E8">
            <w:pPr>
              <w:pStyle w:val="a4"/>
            </w:pPr>
            <w:r>
              <w:t>в приложении 2 к постановлению:</w:t>
            </w:r>
          </w:p>
          <w:p w:rsidR="00CF3CD9" w:rsidRDefault="00CF3CD9" w:rsidP="008946E8">
            <w:pPr>
              <w:pStyle w:val="a4"/>
            </w:pPr>
            <w:r>
              <w:t>слова «Нестеров Евгений Леонидович председатель межведомственного совета, заместитель председателя Правительства Ивановской области» заменить словами «Горбунов Антон Валерьевич председатель межведомственного совета, заместитель Председателя Правительства Ивановской области – директор Департамента внутренней политики Ивановской области»;</w:t>
            </w:r>
          </w:p>
          <w:p w:rsidR="00122A1D" w:rsidRDefault="00CF3CD9" w:rsidP="00DE597F">
            <w:pPr>
              <w:pStyle w:val="a4"/>
            </w:pPr>
            <w:r>
              <w:t>слова «</w:t>
            </w:r>
            <w:proofErr w:type="spellStart"/>
            <w:r>
              <w:t>Дрыганова</w:t>
            </w:r>
            <w:proofErr w:type="spellEnd"/>
            <w:r>
              <w:t xml:space="preserve"> </w:t>
            </w:r>
            <w:r w:rsidR="00DE597F">
              <w:t>Елена Владиславовна</w:t>
            </w:r>
            <w:r>
              <w:t>»</w:t>
            </w:r>
            <w:r w:rsidR="00DE597F">
              <w:t xml:space="preserve"> заменить словами «Ксенофонтова Екатерина Вячеславовна»;</w:t>
            </w:r>
          </w:p>
          <w:p w:rsidR="00DE597F" w:rsidRDefault="00DE597F" w:rsidP="00DE597F">
            <w:pPr>
              <w:pStyle w:val="a4"/>
            </w:pPr>
            <w:r>
              <w:t>слова «Ксенофонтова Екатерина Вячеславовна» заменить словами «</w:t>
            </w:r>
            <w:proofErr w:type="spellStart"/>
            <w:r>
              <w:t>Хапалов</w:t>
            </w:r>
            <w:proofErr w:type="spellEnd"/>
            <w:r>
              <w:t xml:space="preserve"> Антон Алексеевич»;</w:t>
            </w:r>
          </w:p>
          <w:p w:rsidR="00DE597F" w:rsidRDefault="00DE597F" w:rsidP="00DE597F">
            <w:pPr>
              <w:pStyle w:val="a4"/>
            </w:pPr>
            <w:r>
              <w:lastRenderedPageBreak/>
              <w:t xml:space="preserve">слова «Баранов Игорь Анатольевич председатель комитета молодежной </w:t>
            </w:r>
            <w:r w:rsidR="00E92EDE">
              <w:t>политики, физической культуры и спорта Администрации города Иванова</w:t>
            </w:r>
            <w:r>
              <w:t>» заменить словами «</w:t>
            </w:r>
            <w:proofErr w:type="spellStart"/>
            <w:r w:rsidR="00E92EDE">
              <w:t>Мокеев</w:t>
            </w:r>
            <w:proofErr w:type="spellEnd"/>
            <w:r w:rsidR="00E92EDE">
              <w:t xml:space="preserve"> Дмитрий Михайлович председатель комитета по молодежной политике Администрации города Иванова</w:t>
            </w:r>
            <w:r>
              <w:t>»</w:t>
            </w:r>
            <w:r w:rsidR="00E92EDE">
              <w:t>;</w:t>
            </w:r>
          </w:p>
          <w:p w:rsidR="00E92EDE" w:rsidRDefault="00E92EDE" w:rsidP="00DE597F">
            <w:pPr>
              <w:pStyle w:val="a4"/>
            </w:pPr>
            <w:r>
              <w:t>слова «</w:t>
            </w:r>
            <w:proofErr w:type="spellStart"/>
            <w:r>
              <w:t>Карика</w:t>
            </w:r>
            <w:proofErr w:type="spellEnd"/>
            <w:r>
              <w:t xml:space="preserve"> Николай </w:t>
            </w:r>
            <w:proofErr w:type="spellStart"/>
            <w:r>
              <w:t>Андревич</w:t>
            </w:r>
            <w:proofErr w:type="spellEnd"/>
            <w:r>
              <w:t xml:space="preserve"> директор бюджетного учреждения Ивановской области «Ивановский дом национальностей» заменить словами «</w:t>
            </w:r>
            <w:proofErr w:type="spellStart"/>
            <w:r>
              <w:t>Мурванидзе</w:t>
            </w:r>
            <w:proofErr w:type="spellEnd"/>
            <w:r>
              <w:t xml:space="preserve"> Борис </w:t>
            </w:r>
            <w:proofErr w:type="gramStart"/>
            <w:r>
              <w:t>Юрьевич</w:t>
            </w:r>
            <w:proofErr w:type="gramEnd"/>
            <w:r>
              <w:t xml:space="preserve"> исполняющий обязанности директора бюджетного учреждения Ивановской области «Ивановский дом национальностей»;</w:t>
            </w:r>
          </w:p>
          <w:p w:rsidR="00E92EDE" w:rsidRDefault="00E92EDE" w:rsidP="00DE597F">
            <w:pPr>
              <w:pStyle w:val="a4"/>
            </w:pPr>
            <w:r>
              <w:t>слова «Сидоренкова Татьяна Александровна» заменить словами «</w:t>
            </w:r>
            <w:proofErr w:type="spellStart"/>
            <w:r>
              <w:t>Бражникова</w:t>
            </w:r>
            <w:proofErr w:type="spellEnd"/>
            <w:r>
              <w:t xml:space="preserve"> Ксения Игоревна»;</w:t>
            </w:r>
          </w:p>
          <w:p w:rsidR="00E92EDE" w:rsidRDefault="00E92EDE" w:rsidP="00DE597F">
            <w:pPr>
              <w:pStyle w:val="a4"/>
            </w:pPr>
            <w:r>
              <w:t>слова «</w:t>
            </w:r>
            <w:proofErr w:type="spellStart"/>
            <w:r>
              <w:t>Мурванидзе</w:t>
            </w:r>
            <w:proofErr w:type="spellEnd"/>
            <w:r>
              <w:t xml:space="preserve"> Борис Юрьевич» заменить словами «Тупицын Денис Алексеевич».</w:t>
            </w:r>
          </w:p>
          <w:p w:rsidR="008946E8" w:rsidRDefault="008946E8" w:rsidP="00FF6E97">
            <w:pPr>
              <w:pStyle w:val="a4"/>
            </w:pPr>
            <w:r>
              <w:t xml:space="preserve">2. </w:t>
            </w:r>
            <w:r w:rsidR="00FF6E97">
              <w:t>Внести в постановление Правительства Ивановской области от 25.09.2025 № 377-п «О Региональном проектном офисе «Международное молодежное сотрудничество» следующие изменения:</w:t>
            </w:r>
          </w:p>
          <w:p w:rsidR="00FF6E97" w:rsidRDefault="00FF6E97" w:rsidP="00FF6E97">
            <w:pPr>
              <w:pStyle w:val="a4"/>
            </w:pPr>
            <w:r>
              <w:t>в приложении 2 к постановлению:</w:t>
            </w:r>
          </w:p>
          <w:p w:rsidR="00FF6E97" w:rsidRDefault="00FF6E97" w:rsidP="00FF6E97">
            <w:pPr>
              <w:pStyle w:val="a4"/>
            </w:pPr>
            <w:r>
              <w:t xml:space="preserve">слова «Нестеров Евгений Леонидович заместитель Председателя Правительства Ивановской области, председатель комиссии «Региональный проектный офис «Международное молодежное сотрудничество» (далее – Проектный офис)» заменить словами «Горбунов Антон Валерьевич </w:t>
            </w:r>
            <w:r w:rsidR="00210FB2">
              <w:t>з</w:t>
            </w:r>
            <w:r>
              <w:t xml:space="preserve">аместитель Председателя Правительства Ивановской области – директор Департамента внутренней политики Ивановской области, </w:t>
            </w:r>
            <w:r>
              <w:t>председатель комиссии «Региональный проектный офис «Международное молодежное сотрудничество» (далее – Проектный офис)»</w:t>
            </w:r>
            <w:r>
              <w:t>;</w:t>
            </w:r>
          </w:p>
          <w:p w:rsidR="00FF6E97" w:rsidRDefault="00FF6E97" w:rsidP="00FF6E97">
            <w:pPr>
              <w:pStyle w:val="a4"/>
            </w:pPr>
            <w:r>
              <w:t>слова «Горбунов Антон Валерьевич член Правительства Ивановской области – директор Департамента внутренней политики Ивановской области, заместитель председателя Проектного офиса» заменить словами «</w:t>
            </w:r>
            <w:proofErr w:type="spellStart"/>
            <w:r>
              <w:t>Жаравина</w:t>
            </w:r>
            <w:proofErr w:type="spellEnd"/>
            <w:r>
              <w:t xml:space="preserve"> Надежда Николаевна первый заместитель директора Департамента внутренней политики Ивановской области</w:t>
            </w:r>
            <w:r w:rsidR="00210FB2">
              <w:t xml:space="preserve">, </w:t>
            </w:r>
            <w:r w:rsidR="00210FB2">
              <w:t>заместитель председателя Проектного офиса</w:t>
            </w:r>
            <w:r>
              <w:t>»;</w:t>
            </w:r>
          </w:p>
          <w:p w:rsidR="00FF6E97" w:rsidRDefault="00FF6E97" w:rsidP="00FF6E97">
            <w:pPr>
              <w:pStyle w:val="a4"/>
            </w:pPr>
            <w:r>
              <w:t>слова «Ксенофонтова Екатерина Вячеславовна» заменить словами «</w:t>
            </w:r>
            <w:proofErr w:type="spellStart"/>
            <w:r>
              <w:t>Хапалов</w:t>
            </w:r>
            <w:proofErr w:type="spellEnd"/>
            <w:r>
              <w:t xml:space="preserve"> Антон Алексеевич»;</w:t>
            </w:r>
          </w:p>
          <w:p w:rsidR="00FF6E97" w:rsidRPr="00CE03E8" w:rsidRDefault="00FF6E97" w:rsidP="00FF6E97">
            <w:pPr>
              <w:pStyle w:val="a4"/>
            </w:pPr>
            <w:r>
              <w:t>слова «</w:t>
            </w:r>
            <w:proofErr w:type="spellStart"/>
            <w:r>
              <w:t>Т</w:t>
            </w:r>
            <w:r w:rsidR="0053616F">
              <w:t>угушев</w:t>
            </w:r>
            <w:proofErr w:type="spellEnd"/>
            <w:r w:rsidR="0053616F">
              <w:t xml:space="preserve"> Дмитрий </w:t>
            </w:r>
            <w:proofErr w:type="spellStart"/>
            <w:r w:rsidR="0053616F">
              <w:t>Кябирович</w:t>
            </w:r>
            <w:proofErr w:type="spellEnd"/>
            <w:r>
              <w:t>»</w:t>
            </w:r>
            <w:r w:rsidR="0053616F">
              <w:t xml:space="preserve"> заменить словами «Соколова Евгения Николаевна».</w:t>
            </w:r>
          </w:p>
        </w:tc>
      </w:tr>
    </w:tbl>
    <w:p w:rsidR="00D65A60" w:rsidRPr="00CE03E8" w:rsidRDefault="00D65A60" w:rsidP="00434DFC">
      <w:pPr>
        <w:pStyle w:val="a4"/>
      </w:pPr>
    </w:p>
    <w:p w:rsidR="00D65A60" w:rsidRPr="00CE03E8" w:rsidRDefault="00D65A60" w:rsidP="00434DFC">
      <w:pPr>
        <w:pStyle w:val="a4"/>
      </w:pPr>
    </w:p>
    <w:p w:rsidR="00D65A60" w:rsidRPr="00CE03E8" w:rsidRDefault="00D65A60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CE03E8" w:rsidTr="00C33692">
        <w:tc>
          <w:tcPr>
            <w:tcW w:w="4590" w:type="dxa"/>
            <w:hideMark/>
          </w:tcPr>
          <w:p w:rsidR="00C33692" w:rsidRPr="00CE03E8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CE03E8">
              <w:rPr>
                <w:b/>
              </w:rPr>
              <w:t>Губернатор</w:t>
            </w:r>
          </w:p>
          <w:p w:rsidR="00C33692" w:rsidRPr="00CE03E8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CE03E8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CE03E8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CE03E8" w:rsidRDefault="00C33692" w:rsidP="003B24BE">
            <w:pPr>
              <w:pStyle w:val="a4"/>
              <w:ind w:firstLine="0"/>
              <w:jc w:val="right"/>
              <w:rPr>
                <w:b/>
              </w:rPr>
            </w:pPr>
            <w:r w:rsidRPr="00CE03E8">
              <w:rPr>
                <w:b/>
              </w:rPr>
              <w:t>С.С. Воскресенский</w:t>
            </w:r>
          </w:p>
        </w:tc>
      </w:tr>
    </w:tbl>
    <w:p w:rsidR="00714655" w:rsidRDefault="00714655">
      <w:pPr>
        <w:rPr>
          <w:sz w:val="28"/>
          <w:szCs w:val="28"/>
        </w:rPr>
      </w:pPr>
    </w:p>
    <w:p w:rsidR="00362B2A" w:rsidRPr="00CE03E8" w:rsidRDefault="00362B2A">
      <w:pPr>
        <w:rPr>
          <w:sz w:val="28"/>
          <w:szCs w:val="28"/>
        </w:rPr>
      </w:pPr>
    </w:p>
    <w:sectPr w:rsidR="00362B2A" w:rsidRPr="00CE03E8" w:rsidSect="00BD5438">
      <w:headerReference w:type="default" r:id="rId9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CA0" w:rsidRDefault="00CE7CA0">
      <w:r>
        <w:separator/>
      </w:r>
    </w:p>
  </w:endnote>
  <w:endnote w:type="continuationSeparator" w:id="0">
    <w:p w:rsidR="00CE7CA0" w:rsidRDefault="00CE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CA0" w:rsidRDefault="00CE7CA0">
      <w:r>
        <w:separator/>
      </w:r>
    </w:p>
  </w:footnote>
  <w:footnote w:type="continuationSeparator" w:id="0">
    <w:p w:rsidR="00CE7CA0" w:rsidRDefault="00CE7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59398"/>
      <w:docPartObj>
        <w:docPartGallery w:val="Page Numbers (Top of Page)"/>
        <w:docPartUnique/>
      </w:docPartObj>
    </w:sdtPr>
    <w:sdtEndPr/>
    <w:sdtContent>
      <w:p w:rsidR="00BD5438" w:rsidRDefault="001C6A03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E6C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BD1"/>
    <w:rsid w:val="00002BE3"/>
    <w:rsid w:val="00003872"/>
    <w:rsid w:val="0001351D"/>
    <w:rsid w:val="000232F2"/>
    <w:rsid w:val="000310A0"/>
    <w:rsid w:val="00063E93"/>
    <w:rsid w:val="000645EC"/>
    <w:rsid w:val="00066BFA"/>
    <w:rsid w:val="00071DA3"/>
    <w:rsid w:val="00074B42"/>
    <w:rsid w:val="00082AFE"/>
    <w:rsid w:val="000947FD"/>
    <w:rsid w:val="000B293E"/>
    <w:rsid w:val="000B2E02"/>
    <w:rsid w:val="000C6E12"/>
    <w:rsid w:val="000E7E50"/>
    <w:rsid w:val="000F4D85"/>
    <w:rsid w:val="001041BB"/>
    <w:rsid w:val="00106FE7"/>
    <w:rsid w:val="00122A1D"/>
    <w:rsid w:val="001302A9"/>
    <w:rsid w:val="00147872"/>
    <w:rsid w:val="001606CE"/>
    <w:rsid w:val="001730EC"/>
    <w:rsid w:val="00174AA9"/>
    <w:rsid w:val="0018117E"/>
    <w:rsid w:val="001A1BD1"/>
    <w:rsid w:val="001C69FD"/>
    <w:rsid w:val="001C6A03"/>
    <w:rsid w:val="001D0C7A"/>
    <w:rsid w:val="001D44CF"/>
    <w:rsid w:val="001F5E7F"/>
    <w:rsid w:val="00200EC2"/>
    <w:rsid w:val="0020574F"/>
    <w:rsid w:val="00210FB2"/>
    <w:rsid w:val="00226044"/>
    <w:rsid w:val="00234C2B"/>
    <w:rsid w:val="00237C05"/>
    <w:rsid w:val="0024008C"/>
    <w:rsid w:val="00242332"/>
    <w:rsid w:val="00252E8C"/>
    <w:rsid w:val="00253FBA"/>
    <w:rsid w:val="00265566"/>
    <w:rsid w:val="00285357"/>
    <w:rsid w:val="00293EDF"/>
    <w:rsid w:val="002A16A6"/>
    <w:rsid w:val="002B285B"/>
    <w:rsid w:val="002B3862"/>
    <w:rsid w:val="002C082D"/>
    <w:rsid w:val="002C36BB"/>
    <w:rsid w:val="002E3934"/>
    <w:rsid w:val="00302208"/>
    <w:rsid w:val="003066F7"/>
    <w:rsid w:val="00314169"/>
    <w:rsid w:val="00331AD5"/>
    <w:rsid w:val="00335947"/>
    <w:rsid w:val="003546D4"/>
    <w:rsid w:val="00362B2A"/>
    <w:rsid w:val="003715F1"/>
    <w:rsid w:val="00371E88"/>
    <w:rsid w:val="00386343"/>
    <w:rsid w:val="003921E0"/>
    <w:rsid w:val="00396B07"/>
    <w:rsid w:val="003B24BE"/>
    <w:rsid w:val="003B3015"/>
    <w:rsid w:val="003C5948"/>
    <w:rsid w:val="003D4C97"/>
    <w:rsid w:val="003F5269"/>
    <w:rsid w:val="004017F7"/>
    <w:rsid w:val="00412681"/>
    <w:rsid w:val="00413F44"/>
    <w:rsid w:val="00426A9F"/>
    <w:rsid w:val="00434DFC"/>
    <w:rsid w:val="00453B0D"/>
    <w:rsid w:val="004A1E3E"/>
    <w:rsid w:val="004B07CC"/>
    <w:rsid w:val="004B391E"/>
    <w:rsid w:val="004C5183"/>
    <w:rsid w:val="004D2784"/>
    <w:rsid w:val="004D7382"/>
    <w:rsid w:val="005206CD"/>
    <w:rsid w:val="00530314"/>
    <w:rsid w:val="00531DA9"/>
    <w:rsid w:val="0053616F"/>
    <w:rsid w:val="0054055B"/>
    <w:rsid w:val="00552DA0"/>
    <w:rsid w:val="00555BB3"/>
    <w:rsid w:val="00564B50"/>
    <w:rsid w:val="005716BE"/>
    <w:rsid w:val="00584EF2"/>
    <w:rsid w:val="005B1C29"/>
    <w:rsid w:val="005B4883"/>
    <w:rsid w:val="005C363E"/>
    <w:rsid w:val="005E4619"/>
    <w:rsid w:val="005E6CB5"/>
    <w:rsid w:val="00600CC1"/>
    <w:rsid w:val="006031BB"/>
    <w:rsid w:val="00605D06"/>
    <w:rsid w:val="00607192"/>
    <w:rsid w:val="00616AE9"/>
    <w:rsid w:val="00621847"/>
    <w:rsid w:val="00625AD6"/>
    <w:rsid w:val="0065430D"/>
    <w:rsid w:val="00660861"/>
    <w:rsid w:val="0067379B"/>
    <w:rsid w:val="006C6193"/>
    <w:rsid w:val="006D494E"/>
    <w:rsid w:val="00705616"/>
    <w:rsid w:val="007066C2"/>
    <w:rsid w:val="00714655"/>
    <w:rsid w:val="0072207C"/>
    <w:rsid w:val="00730732"/>
    <w:rsid w:val="00730B86"/>
    <w:rsid w:val="00734CB5"/>
    <w:rsid w:val="007350A3"/>
    <w:rsid w:val="007408C0"/>
    <w:rsid w:val="00795E14"/>
    <w:rsid w:val="007A3CD3"/>
    <w:rsid w:val="007B53BF"/>
    <w:rsid w:val="007C35A8"/>
    <w:rsid w:val="007C7547"/>
    <w:rsid w:val="007D11E1"/>
    <w:rsid w:val="007D4004"/>
    <w:rsid w:val="007F2F35"/>
    <w:rsid w:val="00817F02"/>
    <w:rsid w:val="00830512"/>
    <w:rsid w:val="00835B6C"/>
    <w:rsid w:val="0083780A"/>
    <w:rsid w:val="00844C91"/>
    <w:rsid w:val="00890277"/>
    <w:rsid w:val="008946E8"/>
    <w:rsid w:val="008963CE"/>
    <w:rsid w:val="008B7195"/>
    <w:rsid w:val="008D20BC"/>
    <w:rsid w:val="008D2209"/>
    <w:rsid w:val="008E69EA"/>
    <w:rsid w:val="008F5AE1"/>
    <w:rsid w:val="0090734A"/>
    <w:rsid w:val="0093417E"/>
    <w:rsid w:val="00941ADA"/>
    <w:rsid w:val="00942152"/>
    <w:rsid w:val="00960BD2"/>
    <w:rsid w:val="009767B7"/>
    <w:rsid w:val="00980F69"/>
    <w:rsid w:val="00986586"/>
    <w:rsid w:val="009B4EE7"/>
    <w:rsid w:val="009B6842"/>
    <w:rsid w:val="009F4ABC"/>
    <w:rsid w:val="00A0617B"/>
    <w:rsid w:val="00A14B0E"/>
    <w:rsid w:val="00A14BB4"/>
    <w:rsid w:val="00A15BB2"/>
    <w:rsid w:val="00A2567A"/>
    <w:rsid w:val="00A34A0F"/>
    <w:rsid w:val="00A532A1"/>
    <w:rsid w:val="00A6404A"/>
    <w:rsid w:val="00A723F9"/>
    <w:rsid w:val="00A76408"/>
    <w:rsid w:val="00A80B0A"/>
    <w:rsid w:val="00A80FB3"/>
    <w:rsid w:val="00A872BE"/>
    <w:rsid w:val="00A92DAE"/>
    <w:rsid w:val="00AA26FA"/>
    <w:rsid w:val="00AA6283"/>
    <w:rsid w:val="00AB3CF5"/>
    <w:rsid w:val="00AC68BA"/>
    <w:rsid w:val="00B03198"/>
    <w:rsid w:val="00B048BA"/>
    <w:rsid w:val="00B11D09"/>
    <w:rsid w:val="00B15EA6"/>
    <w:rsid w:val="00B224E9"/>
    <w:rsid w:val="00B2585C"/>
    <w:rsid w:val="00B30F4C"/>
    <w:rsid w:val="00B33545"/>
    <w:rsid w:val="00B462F5"/>
    <w:rsid w:val="00B53900"/>
    <w:rsid w:val="00B60A1E"/>
    <w:rsid w:val="00B67ACE"/>
    <w:rsid w:val="00B7019D"/>
    <w:rsid w:val="00B71542"/>
    <w:rsid w:val="00B75034"/>
    <w:rsid w:val="00BB0281"/>
    <w:rsid w:val="00BB0319"/>
    <w:rsid w:val="00BB0AD8"/>
    <w:rsid w:val="00BD5438"/>
    <w:rsid w:val="00BD6B78"/>
    <w:rsid w:val="00C00585"/>
    <w:rsid w:val="00C21F7E"/>
    <w:rsid w:val="00C33692"/>
    <w:rsid w:val="00C3539E"/>
    <w:rsid w:val="00C44EEF"/>
    <w:rsid w:val="00C470DF"/>
    <w:rsid w:val="00C5266F"/>
    <w:rsid w:val="00C54A0C"/>
    <w:rsid w:val="00C56525"/>
    <w:rsid w:val="00C57ACF"/>
    <w:rsid w:val="00C67C1D"/>
    <w:rsid w:val="00C92A90"/>
    <w:rsid w:val="00C9318A"/>
    <w:rsid w:val="00C979DD"/>
    <w:rsid w:val="00CA14D3"/>
    <w:rsid w:val="00CD36AF"/>
    <w:rsid w:val="00CE03E8"/>
    <w:rsid w:val="00CE27FD"/>
    <w:rsid w:val="00CE416C"/>
    <w:rsid w:val="00CE51D6"/>
    <w:rsid w:val="00CE7CA0"/>
    <w:rsid w:val="00CF3CD9"/>
    <w:rsid w:val="00D02764"/>
    <w:rsid w:val="00D0642A"/>
    <w:rsid w:val="00D07EA4"/>
    <w:rsid w:val="00D10FD9"/>
    <w:rsid w:val="00D14E17"/>
    <w:rsid w:val="00D514B3"/>
    <w:rsid w:val="00D526D3"/>
    <w:rsid w:val="00D546F0"/>
    <w:rsid w:val="00D579DA"/>
    <w:rsid w:val="00D60FEF"/>
    <w:rsid w:val="00D629E5"/>
    <w:rsid w:val="00D65A60"/>
    <w:rsid w:val="00D72DD4"/>
    <w:rsid w:val="00D74903"/>
    <w:rsid w:val="00D84850"/>
    <w:rsid w:val="00D8797C"/>
    <w:rsid w:val="00DA204B"/>
    <w:rsid w:val="00DA2784"/>
    <w:rsid w:val="00DB44EC"/>
    <w:rsid w:val="00DC2F57"/>
    <w:rsid w:val="00DC4324"/>
    <w:rsid w:val="00DD2F54"/>
    <w:rsid w:val="00DE597F"/>
    <w:rsid w:val="00DE6187"/>
    <w:rsid w:val="00DE7B40"/>
    <w:rsid w:val="00E00FC9"/>
    <w:rsid w:val="00E01209"/>
    <w:rsid w:val="00E242DD"/>
    <w:rsid w:val="00E35DF5"/>
    <w:rsid w:val="00E5772B"/>
    <w:rsid w:val="00E60056"/>
    <w:rsid w:val="00E81D92"/>
    <w:rsid w:val="00E82070"/>
    <w:rsid w:val="00E82FF7"/>
    <w:rsid w:val="00E864D0"/>
    <w:rsid w:val="00E92EDE"/>
    <w:rsid w:val="00EC1234"/>
    <w:rsid w:val="00EC4800"/>
    <w:rsid w:val="00EC4CC8"/>
    <w:rsid w:val="00ED1666"/>
    <w:rsid w:val="00ED3AE8"/>
    <w:rsid w:val="00EE13DB"/>
    <w:rsid w:val="00EE2383"/>
    <w:rsid w:val="00EF2980"/>
    <w:rsid w:val="00EF5D4F"/>
    <w:rsid w:val="00EF6809"/>
    <w:rsid w:val="00F0191A"/>
    <w:rsid w:val="00F12644"/>
    <w:rsid w:val="00F12CFD"/>
    <w:rsid w:val="00F14137"/>
    <w:rsid w:val="00F363F4"/>
    <w:rsid w:val="00F37464"/>
    <w:rsid w:val="00F46CDE"/>
    <w:rsid w:val="00F47170"/>
    <w:rsid w:val="00F52261"/>
    <w:rsid w:val="00F73F21"/>
    <w:rsid w:val="00F74DB4"/>
    <w:rsid w:val="00F963D0"/>
    <w:rsid w:val="00FA3E1F"/>
    <w:rsid w:val="00FA3E76"/>
    <w:rsid w:val="00FD124D"/>
    <w:rsid w:val="00FD5706"/>
    <w:rsid w:val="00FD6ADD"/>
    <w:rsid w:val="00FE37E7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F2F584-1F3F-4AF6-AED0-4E380981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customStyle="1" w:styleId="s16">
    <w:name w:val="s_16"/>
    <w:basedOn w:val="a"/>
    <w:rsid w:val="00830512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830512"/>
    <w:rPr>
      <w:i/>
      <w:iCs/>
    </w:rPr>
  </w:style>
  <w:style w:type="paragraph" w:customStyle="1" w:styleId="s1">
    <w:name w:val="s_1"/>
    <w:basedOn w:val="a"/>
    <w:rsid w:val="00830512"/>
    <w:pPr>
      <w:spacing w:before="100" w:beforeAutospacing="1" w:after="100" w:afterAutospacing="1"/>
    </w:pPr>
  </w:style>
  <w:style w:type="table" w:styleId="ac">
    <w:name w:val="Table Grid"/>
    <w:basedOn w:val="a1"/>
    <w:rsid w:val="00242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9767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80138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3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3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B48AE-B5E0-400C-84B0-73FE4CEA4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3041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Гизатуллин Руслан</cp:lastModifiedBy>
  <cp:revision>55</cp:revision>
  <cp:lastPrinted>2025-12-04T14:04:00Z</cp:lastPrinted>
  <dcterms:created xsi:type="dcterms:W3CDTF">2019-01-15T14:56:00Z</dcterms:created>
  <dcterms:modified xsi:type="dcterms:W3CDTF">2025-12-04T14:36:00Z</dcterms:modified>
</cp:coreProperties>
</file>